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541" w:rsidRDefault="000E2541" w:rsidP="000E2541">
      <w:pPr>
        <w:jc w:val="center"/>
        <w:rPr>
          <w:rFonts w:ascii="方正小标宋简体" w:eastAsia="方正小标宋简体" w:hAnsi="宋体" w:cs="宋体"/>
          <w:color w:val="00000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先基层党组织推选对象</w:t>
      </w:r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事迹材料</w:t>
      </w:r>
    </w:p>
    <w:p w:rsidR="00DA5548" w:rsidRDefault="000E2541" w:rsidP="000E2541">
      <w:pPr>
        <w:widowControl/>
        <w:spacing w:line="360" w:lineRule="auto"/>
        <w:jc w:val="center"/>
        <w:rPr>
          <w:rFonts w:ascii="仿宋" w:eastAsia="仿宋" w:hAnsi="仿宋"/>
          <w:kern w:val="0"/>
          <w:sz w:val="32"/>
          <w:szCs w:val="32"/>
        </w:rPr>
      </w:pPr>
      <w:r w:rsidRPr="000E2541">
        <w:rPr>
          <w:rFonts w:ascii="仿宋" w:eastAsia="仿宋" w:hAnsi="仿宋" w:hint="eastAsia"/>
          <w:kern w:val="0"/>
          <w:sz w:val="32"/>
          <w:szCs w:val="32"/>
        </w:rPr>
        <w:t>济南</w:t>
      </w:r>
      <w:r w:rsidRPr="000E2541">
        <w:rPr>
          <w:rFonts w:ascii="仿宋" w:eastAsia="仿宋" w:hAnsi="仿宋"/>
          <w:kern w:val="0"/>
          <w:sz w:val="32"/>
          <w:szCs w:val="32"/>
        </w:rPr>
        <w:t>校区</w:t>
      </w:r>
      <w:r w:rsidRPr="000E2541">
        <w:rPr>
          <w:rFonts w:ascii="仿宋" w:eastAsia="仿宋" w:hAnsi="仿宋" w:hint="eastAsia"/>
          <w:kern w:val="0"/>
          <w:sz w:val="32"/>
          <w:szCs w:val="32"/>
        </w:rPr>
        <w:t xml:space="preserve">党委  </w:t>
      </w:r>
      <w:r w:rsidRPr="000E2541">
        <w:rPr>
          <w:rFonts w:ascii="仿宋" w:eastAsia="仿宋" w:hAnsi="仿宋" w:hint="eastAsia"/>
          <w:kern w:val="0"/>
          <w:sz w:val="32"/>
          <w:szCs w:val="32"/>
        </w:rPr>
        <w:t>学团党支部</w:t>
      </w:r>
    </w:p>
    <w:p w:rsidR="000E2541" w:rsidRPr="000E2541" w:rsidRDefault="000E2541" w:rsidP="000E2541">
      <w:pPr>
        <w:pStyle w:val="a5"/>
        <w:spacing w:line="54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bookmarkStart w:id="0" w:name="_GoBack"/>
      <w:bookmarkEnd w:id="0"/>
    </w:p>
    <w:p w:rsidR="00DA5548" w:rsidRPr="000E2541" w:rsidRDefault="000E2541" w:rsidP="000E2541">
      <w:pPr>
        <w:pStyle w:val="a5"/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0E2541">
        <w:rPr>
          <w:rFonts w:ascii="仿宋" w:eastAsia="仿宋" w:hAnsi="仿宋" w:cs="Times New Roman" w:hint="eastAsia"/>
          <w:b/>
          <w:sz w:val="30"/>
          <w:szCs w:val="30"/>
        </w:rPr>
        <w:t>一、强化支部建设，发挥支部战斗堡垒作用和党员的先锋模范作用。</w:t>
      </w:r>
    </w:p>
    <w:p w:rsidR="00DA5548" w:rsidRPr="000E2541" w:rsidRDefault="000E2541" w:rsidP="000E2541">
      <w:pPr>
        <w:pStyle w:val="a5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0E2541">
        <w:rPr>
          <w:rFonts w:ascii="仿宋" w:eastAsia="仿宋" w:hAnsi="仿宋" w:cs="Times New Roman" w:hint="eastAsia"/>
          <w:sz w:val="30"/>
          <w:szCs w:val="30"/>
        </w:rPr>
        <w:t>党员学习抓效果，支部工作抓落实。支部一直重视现场学习，</w:t>
      </w:r>
      <w:r w:rsidRPr="000E2541">
        <w:rPr>
          <w:rFonts w:ascii="仿宋" w:eastAsia="仿宋" w:hAnsi="仿宋" w:cs="Times New Roman" w:hint="eastAsia"/>
          <w:sz w:val="30"/>
          <w:szCs w:val="30"/>
        </w:rPr>
        <w:t>2</w:t>
      </w:r>
      <w:r w:rsidRPr="000E2541">
        <w:rPr>
          <w:rFonts w:ascii="仿宋" w:eastAsia="仿宋" w:hAnsi="仿宋" w:cs="Times New Roman"/>
          <w:sz w:val="30"/>
          <w:szCs w:val="30"/>
        </w:rPr>
        <w:t>017</w:t>
      </w:r>
      <w:r w:rsidRPr="000E2541">
        <w:rPr>
          <w:rFonts w:ascii="仿宋" w:eastAsia="仿宋" w:hAnsi="仿宋" w:cs="Times New Roman" w:hint="eastAsia"/>
          <w:sz w:val="30"/>
          <w:szCs w:val="30"/>
        </w:rPr>
        <w:t>年</w:t>
      </w:r>
      <w:r w:rsidRPr="000E2541">
        <w:rPr>
          <w:rFonts w:ascii="仿宋" w:eastAsia="仿宋" w:hAnsi="仿宋" w:cs="Times New Roman" w:hint="eastAsia"/>
          <w:sz w:val="30"/>
          <w:szCs w:val="30"/>
        </w:rPr>
        <w:t>6</w:t>
      </w:r>
      <w:r w:rsidRPr="000E2541">
        <w:rPr>
          <w:rFonts w:ascii="仿宋" w:eastAsia="仿宋" w:hAnsi="仿宋" w:cs="Times New Roman" w:hint="eastAsia"/>
          <w:sz w:val="30"/>
          <w:szCs w:val="30"/>
        </w:rPr>
        <w:t>月份到大青山胜利突围纪念馆开展主题党日活动，重温入党誓词；</w:t>
      </w:r>
      <w:r w:rsidRPr="000E2541">
        <w:rPr>
          <w:rFonts w:ascii="仿宋" w:eastAsia="仿宋" w:hAnsi="仿宋" w:cs="Times New Roman" w:hint="eastAsia"/>
          <w:sz w:val="30"/>
          <w:szCs w:val="30"/>
        </w:rPr>
        <w:t>10</w:t>
      </w:r>
      <w:r w:rsidRPr="000E2541">
        <w:rPr>
          <w:rFonts w:ascii="仿宋" w:eastAsia="仿宋" w:hAnsi="仿宋" w:cs="Times New Roman" w:hint="eastAsia"/>
          <w:sz w:val="30"/>
          <w:szCs w:val="30"/>
        </w:rPr>
        <w:t>月份到山东省爱国主义教育基地“台儿庄大战记念馆”开展主题党日活动。通过现场学习，党员同志们一次次受到心灵的震撼，更坚定了自己的理想信念。</w:t>
      </w:r>
    </w:p>
    <w:p w:rsidR="000E2541" w:rsidRPr="000E2541" w:rsidRDefault="000E2541" w:rsidP="000E2541">
      <w:pPr>
        <w:pStyle w:val="a5"/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0E2541">
        <w:rPr>
          <w:rFonts w:ascii="仿宋" w:eastAsia="仿宋" w:hAnsi="仿宋" w:cs="Times New Roman" w:hint="eastAsia"/>
          <w:b/>
          <w:sz w:val="30"/>
          <w:szCs w:val="30"/>
        </w:rPr>
        <w:t>二、支部工作中注重创新、凝练特色。</w:t>
      </w:r>
    </w:p>
    <w:p w:rsidR="00DA5548" w:rsidRPr="000E2541" w:rsidRDefault="000E2541" w:rsidP="000E2541">
      <w:pPr>
        <w:pStyle w:val="a5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0E2541">
        <w:rPr>
          <w:rFonts w:ascii="仿宋" w:eastAsia="仿宋" w:hAnsi="仿宋" w:cs="Times New Roman" w:hint="eastAsia"/>
          <w:sz w:val="30"/>
          <w:szCs w:val="30"/>
        </w:rPr>
        <w:t>建立了支部工作“三微一课”工作制度：</w:t>
      </w:r>
      <w:r w:rsidRPr="000E2541">
        <w:rPr>
          <w:rFonts w:ascii="仿宋" w:eastAsia="仿宋" w:hAnsi="仿宋" w:cs="Times New Roman" w:hint="eastAsia"/>
          <w:sz w:val="30"/>
          <w:szCs w:val="30"/>
        </w:rPr>
        <w:t>一是建立网上支部“微阵地”。</w:t>
      </w:r>
      <w:r w:rsidRPr="000E2541">
        <w:rPr>
          <w:rFonts w:ascii="仿宋" w:eastAsia="仿宋" w:hAnsi="仿宋" w:cs="Times New Roman" w:hint="eastAsia"/>
          <w:sz w:val="30"/>
          <w:szCs w:val="30"/>
        </w:rPr>
        <w:t>设立“学团党支部微信群”，及时学习贯彻上级的有关指示精神。</w:t>
      </w:r>
      <w:r w:rsidRPr="000E2541">
        <w:rPr>
          <w:rFonts w:ascii="仿宋" w:eastAsia="仿宋" w:hAnsi="仿宋" w:cs="Times New Roman" w:hint="eastAsia"/>
          <w:sz w:val="30"/>
          <w:szCs w:val="30"/>
        </w:rPr>
        <w:t>二是建立支部学习“微课堂”。</w:t>
      </w:r>
      <w:r w:rsidRPr="000E2541">
        <w:rPr>
          <w:rFonts w:ascii="仿宋" w:eastAsia="仿宋" w:hAnsi="仿宋" w:cs="Times New Roman" w:hint="eastAsia"/>
          <w:sz w:val="30"/>
          <w:szCs w:val="30"/>
        </w:rPr>
        <w:t>通过</w:t>
      </w:r>
      <w:r w:rsidRPr="000E2541">
        <w:rPr>
          <w:rFonts w:ascii="仿宋" w:eastAsia="仿宋" w:hAnsi="仿宋" w:cs="Times New Roman" w:hint="eastAsia"/>
          <w:sz w:val="30"/>
          <w:szCs w:val="30"/>
        </w:rPr>
        <w:t xml:space="preserve"> </w:t>
      </w:r>
      <w:r w:rsidRPr="000E2541">
        <w:rPr>
          <w:rFonts w:ascii="仿宋" w:eastAsia="仿宋" w:hAnsi="仿宋" w:cs="Times New Roman" w:hint="eastAsia"/>
          <w:sz w:val="30"/>
          <w:szCs w:val="30"/>
        </w:rPr>
        <w:t>“微课堂”，党员之间交流学习体会，加深对学习内容的理解。通过微课堂晾晒自己的工作进展情况，讨论工作的难点，达到了共同提高的目的。</w:t>
      </w:r>
      <w:r w:rsidRPr="000E2541">
        <w:rPr>
          <w:rFonts w:ascii="仿宋" w:eastAsia="仿宋" w:hAnsi="仿宋" w:cs="Times New Roman" w:hint="eastAsia"/>
          <w:sz w:val="30"/>
          <w:szCs w:val="30"/>
        </w:rPr>
        <w:t>三是实行支部考核</w:t>
      </w:r>
      <w:r w:rsidRPr="000E2541">
        <w:rPr>
          <w:rFonts w:ascii="仿宋" w:eastAsia="仿宋" w:hAnsi="仿宋" w:cs="Times New Roman" w:hint="eastAsia"/>
          <w:sz w:val="30"/>
          <w:szCs w:val="30"/>
        </w:rPr>
        <w:t xml:space="preserve"> </w:t>
      </w:r>
      <w:r w:rsidRPr="000E2541">
        <w:rPr>
          <w:rFonts w:ascii="仿宋" w:eastAsia="仿宋" w:hAnsi="仿宋" w:cs="Times New Roman" w:hint="eastAsia"/>
          <w:sz w:val="30"/>
          <w:szCs w:val="30"/>
        </w:rPr>
        <w:t>“微考评”。</w:t>
      </w:r>
      <w:r w:rsidRPr="000E2541">
        <w:rPr>
          <w:rFonts w:ascii="仿宋" w:eastAsia="仿宋" w:hAnsi="仿宋" w:cs="Times New Roman" w:hint="eastAsia"/>
          <w:sz w:val="30"/>
          <w:szCs w:val="30"/>
        </w:rPr>
        <w:t>微信群内支部及时发布工作情况通报，党员及时查缺补漏，</w:t>
      </w:r>
      <w:r w:rsidRPr="000E2541">
        <w:rPr>
          <w:rFonts w:ascii="仿宋" w:eastAsia="仿宋" w:hAnsi="仿宋" w:cs="Times New Roman" w:hint="eastAsia"/>
          <w:sz w:val="30"/>
          <w:szCs w:val="30"/>
        </w:rPr>
        <w:t>四是创建支部党员“人人微党课”特色工作。</w:t>
      </w:r>
      <w:r w:rsidRPr="000E2541">
        <w:rPr>
          <w:rFonts w:ascii="仿宋" w:eastAsia="仿宋" w:hAnsi="仿宋" w:cs="Times New Roman" w:hint="eastAsia"/>
          <w:sz w:val="30"/>
          <w:szCs w:val="30"/>
        </w:rPr>
        <w:t>支部全体成员录制“微党课”，加强自己理论修养的同时，把学习方法、学习心得、体会收获传递给支部全体成员。</w:t>
      </w:r>
    </w:p>
    <w:p w:rsidR="00DA5548" w:rsidRPr="000E2541" w:rsidRDefault="000E2541" w:rsidP="000E2541">
      <w:pPr>
        <w:pStyle w:val="a5"/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0E2541">
        <w:rPr>
          <w:rFonts w:ascii="仿宋" w:eastAsia="仿宋" w:hAnsi="仿宋" w:cs="Times New Roman" w:hint="eastAsia"/>
          <w:b/>
          <w:sz w:val="30"/>
          <w:szCs w:val="30"/>
        </w:rPr>
        <w:t>三、支部工作形成三个机制</w:t>
      </w:r>
    </w:p>
    <w:p w:rsidR="00DA5548" w:rsidRPr="000E2541" w:rsidRDefault="000E2541" w:rsidP="000E2541">
      <w:pPr>
        <w:pStyle w:val="a5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0E2541">
        <w:rPr>
          <w:rFonts w:ascii="仿宋" w:eastAsia="仿宋" w:hAnsi="仿宋" w:cs="Times New Roman" w:hint="eastAsia"/>
          <w:sz w:val="30"/>
          <w:szCs w:val="30"/>
        </w:rPr>
        <w:t>1.</w:t>
      </w:r>
      <w:r w:rsidRPr="000E2541">
        <w:rPr>
          <w:rFonts w:ascii="仿宋" w:eastAsia="仿宋" w:hAnsi="仿宋" w:cs="Times New Roman" w:hint="eastAsia"/>
          <w:sz w:val="30"/>
          <w:szCs w:val="30"/>
        </w:rPr>
        <w:t>结合“两学一做”教育常态化制度，形成</w:t>
      </w:r>
      <w:r w:rsidRPr="000E2541">
        <w:rPr>
          <w:rFonts w:ascii="仿宋" w:eastAsia="仿宋" w:hAnsi="仿宋" w:cs="Times New Roman" w:hint="eastAsia"/>
          <w:sz w:val="30"/>
          <w:szCs w:val="30"/>
        </w:rPr>
        <w:t>教育管理长效机制。</w:t>
      </w:r>
      <w:r w:rsidRPr="000E2541">
        <w:rPr>
          <w:rFonts w:ascii="仿宋" w:eastAsia="仿宋" w:hAnsi="仿宋" w:cs="Times New Roman" w:hint="eastAsia"/>
          <w:sz w:val="30"/>
          <w:szCs w:val="30"/>
        </w:rPr>
        <w:t>（</w:t>
      </w:r>
      <w:r w:rsidRPr="000E2541">
        <w:rPr>
          <w:rFonts w:ascii="仿宋" w:eastAsia="仿宋" w:hAnsi="仿宋" w:cs="Times New Roman" w:hint="eastAsia"/>
          <w:sz w:val="30"/>
          <w:szCs w:val="30"/>
        </w:rPr>
        <w:t>1</w:t>
      </w:r>
      <w:r w:rsidRPr="000E2541">
        <w:rPr>
          <w:rFonts w:ascii="仿宋" w:eastAsia="仿宋" w:hAnsi="仿宋" w:cs="Times New Roman" w:hint="eastAsia"/>
          <w:sz w:val="30"/>
          <w:szCs w:val="30"/>
        </w:rPr>
        <w:t>）在党员教育管理方面我们实行以下机制。</w:t>
      </w:r>
      <w:r w:rsidRPr="000E2541">
        <w:rPr>
          <w:rFonts w:ascii="仿宋" w:eastAsia="仿宋" w:hAnsi="仿宋" w:cs="Times New Roman" w:hint="eastAsia"/>
          <w:sz w:val="30"/>
          <w:szCs w:val="30"/>
        </w:rPr>
        <w:t>A.</w:t>
      </w:r>
      <w:r w:rsidRPr="000E2541">
        <w:rPr>
          <w:rFonts w:ascii="仿宋" w:eastAsia="仿宋" w:hAnsi="仿宋" w:cs="Times New Roman" w:hint="eastAsia"/>
          <w:sz w:val="30"/>
          <w:szCs w:val="30"/>
        </w:rPr>
        <w:t>坚持每两周至少一次党员大会，每月至少一次支委会的例会制度。</w:t>
      </w:r>
      <w:r w:rsidRPr="000E2541">
        <w:rPr>
          <w:rFonts w:ascii="仿宋" w:eastAsia="仿宋" w:hAnsi="仿宋" w:cs="Times New Roman" w:hint="eastAsia"/>
          <w:sz w:val="30"/>
          <w:szCs w:val="30"/>
        </w:rPr>
        <w:t>B.</w:t>
      </w:r>
      <w:r w:rsidRPr="000E2541">
        <w:rPr>
          <w:rFonts w:ascii="仿宋" w:eastAsia="仿宋" w:hAnsi="仿宋" w:cs="Times New Roman" w:hint="eastAsia"/>
          <w:sz w:val="30"/>
          <w:szCs w:val="30"/>
        </w:rPr>
        <w:t>党员干部人人微党课的制度。（</w:t>
      </w:r>
      <w:r w:rsidRPr="000E2541">
        <w:rPr>
          <w:rFonts w:ascii="仿宋" w:eastAsia="仿宋" w:hAnsi="仿宋" w:cs="Times New Roman" w:hint="eastAsia"/>
          <w:sz w:val="30"/>
          <w:szCs w:val="30"/>
        </w:rPr>
        <w:t>2</w:t>
      </w:r>
      <w:r w:rsidRPr="000E2541">
        <w:rPr>
          <w:rFonts w:ascii="仿宋" w:eastAsia="仿宋" w:hAnsi="仿宋" w:cs="Times New Roman" w:hint="eastAsia"/>
          <w:sz w:val="30"/>
          <w:szCs w:val="30"/>
        </w:rPr>
        <w:t>）在日常工作方面</w:t>
      </w:r>
      <w:r w:rsidRPr="000E2541">
        <w:rPr>
          <w:rFonts w:ascii="仿宋" w:eastAsia="仿宋" w:hAnsi="仿宋" w:cs="Times New Roman" w:hint="eastAsia"/>
          <w:sz w:val="30"/>
          <w:szCs w:val="30"/>
        </w:rPr>
        <w:t>.A.</w:t>
      </w:r>
      <w:r w:rsidRPr="000E2541">
        <w:rPr>
          <w:rFonts w:ascii="仿宋" w:eastAsia="仿宋" w:hAnsi="仿宋" w:cs="Times New Roman" w:hint="eastAsia"/>
          <w:sz w:val="30"/>
          <w:szCs w:val="30"/>
        </w:rPr>
        <w:t>我们要求学团党员每学期对所联系的班级要有</w:t>
      </w:r>
      <w:r w:rsidRPr="000E2541">
        <w:rPr>
          <w:rFonts w:ascii="仿宋" w:eastAsia="仿宋" w:hAnsi="仿宋" w:cs="Times New Roman" w:hint="eastAsia"/>
          <w:sz w:val="30"/>
          <w:szCs w:val="30"/>
        </w:rPr>
        <w:t>6</w:t>
      </w:r>
      <w:r w:rsidRPr="000E2541">
        <w:rPr>
          <w:rFonts w:ascii="仿宋" w:eastAsia="仿宋" w:hAnsi="仿宋" w:cs="Times New Roman" w:hint="eastAsia"/>
          <w:sz w:val="30"/>
          <w:szCs w:val="30"/>
        </w:rPr>
        <w:t>小时以上的交流。</w:t>
      </w:r>
      <w:r w:rsidRPr="000E2541">
        <w:rPr>
          <w:rFonts w:ascii="仿宋" w:eastAsia="仿宋" w:hAnsi="仿宋" w:cs="Times New Roman" w:hint="eastAsia"/>
          <w:sz w:val="30"/>
          <w:szCs w:val="30"/>
        </w:rPr>
        <w:t>B.</w:t>
      </w:r>
      <w:r w:rsidRPr="000E2541">
        <w:rPr>
          <w:rFonts w:ascii="仿宋" w:eastAsia="仿宋" w:hAnsi="仿宋" w:cs="Times New Roman" w:hint="eastAsia"/>
          <w:sz w:val="30"/>
          <w:szCs w:val="30"/>
        </w:rPr>
        <w:t>我们要求学团支部的党员主动深入学生宿舍解决同学们生活中的“小麻烦”；深入课堂，解决师生学习中的“小问题”。</w:t>
      </w:r>
    </w:p>
    <w:p w:rsidR="00DA5548" w:rsidRPr="000E2541" w:rsidRDefault="000E2541" w:rsidP="000E2541">
      <w:pPr>
        <w:pStyle w:val="a5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0E2541">
        <w:rPr>
          <w:rFonts w:ascii="仿宋" w:eastAsia="仿宋" w:hAnsi="仿宋" w:cs="Times New Roman" w:hint="eastAsia"/>
          <w:sz w:val="30"/>
          <w:szCs w:val="30"/>
        </w:rPr>
        <w:lastRenderedPageBreak/>
        <w:t>2.</w:t>
      </w:r>
      <w:r w:rsidRPr="000E2541">
        <w:rPr>
          <w:rFonts w:ascii="仿宋" w:eastAsia="仿宋" w:hAnsi="仿宋" w:cs="Times New Roman" w:hint="eastAsia"/>
          <w:sz w:val="30"/>
          <w:szCs w:val="30"/>
        </w:rPr>
        <w:t>结合作风建设，形成制度约束的机制。</w:t>
      </w:r>
      <w:r w:rsidRPr="000E2541">
        <w:rPr>
          <w:rFonts w:ascii="仿宋" w:eastAsia="仿宋" w:hAnsi="仿宋" w:cs="Times New Roman" w:hint="eastAsia"/>
          <w:sz w:val="30"/>
          <w:szCs w:val="30"/>
        </w:rPr>
        <w:t>（</w:t>
      </w:r>
      <w:r w:rsidRPr="000E2541">
        <w:rPr>
          <w:rFonts w:ascii="仿宋" w:eastAsia="仿宋" w:hAnsi="仿宋" w:cs="Times New Roman" w:hint="eastAsia"/>
          <w:sz w:val="30"/>
          <w:szCs w:val="30"/>
        </w:rPr>
        <w:t>1</w:t>
      </w:r>
      <w:r w:rsidRPr="000E2541">
        <w:rPr>
          <w:rFonts w:ascii="仿宋" w:eastAsia="仿宋" w:hAnsi="仿宋" w:cs="Times New Roman" w:hint="eastAsia"/>
          <w:sz w:val="30"/>
          <w:szCs w:val="30"/>
        </w:rPr>
        <w:t>）</w:t>
      </w:r>
      <w:r w:rsidRPr="000E2541">
        <w:rPr>
          <w:rFonts w:ascii="仿宋" w:eastAsia="仿宋" w:hAnsi="仿宋" w:cs="Times New Roman" w:hint="eastAsia"/>
          <w:sz w:val="30"/>
          <w:szCs w:val="30"/>
        </w:rPr>
        <w:t>2017</w:t>
      </w:r>
      <w:r w:rsidRPr="000E2541">
        <w:rPr>
          <w:rFonts w:ascii="仿宋" w:eastAsia="仿宋" w:hAnsi="仿宋" w:cs="Times New Roman" w:hint="eastAsia"/>
          <w:sz w:val="30"/>
          <w:szCs w:val="30"/>
        </w:rPr>
        <w:t>年</w:t>
      </w:r>
      <w:r w:rsidRPr="000E2541">
        <w:rPr>
          <w:rFonts w:ascii="仿宋" w:eastAsia="仿宋" w:hAnsi="仿宋" w:cs="Times New Roman" w:hint="eastAsia"/>
          <w:sz w:val="30"/>
          <w:szCs w:val="30"/>
        </w:rPr>
        <w:t>4</w:t>
      </w:r>
      <w:r w:rsidRPr="000E2541">
        <w:rPr>
          <w:rFonts w:ascii="仿宋" w:eastAsia="仿宋" w:hAnsi="仿宋" w:cs="Times New Roman" w:hint="eastAsia"/>
          <w:sz w:val="30"/>
          <w:szCs w:val="30"/>
        </w:rPr>
        <w:t>月份，下发了《济南校区关于加强学生工作干部作风建设的十项规定》。（</w:t>
      </w:r>
      <w:r w:rsidRPr="000E2541">
        <w:rPr>
          <w:rFonts w:ascii="仿宋" w:eastAsia="仿宋" w:hAnsi="仿宋" w:cs="Times New Roman" w:hint="eastAsia"/>
          <w:sz w:val="30"/>
          <w:szCs w:val="30"/>
        </w:rPr>
        <w:t>2</w:t>
      </w:r>
      <w:r w:rsidRPr="000E2541">
        <w:rPr>
          <w:rFonts w:ascii="仿宋" w:eastAsia="仿宋" w:hAnsi="仿宋" w:cs="Times New Roman" w:hint="eastAsia"/>
          <w:sz w:val="30"/>
          <w:szCs w:val="30"/>
        </w:rPr>
        <w:t>）制定了《学团党支部作风建设实施方案》。</w:t>
      </w:r>
      <w:r w:rsidRPr="000E2541">
        <w:rPr>
          <w:rFonts w:ascii="仿宋" w:eastAsia="仿宋" w:hAnsi="仿宋" w:cs="Times New Roman" w:hint="eastAsia"/>
          <w:sz w:val="30"/>
          <w:szCs w:val="30"/>
        </w:rPr>
        <w:t>（</w:t>
      </w:r>
      <w:r w:rsidRPr="000E2541">
        <w:rPr>
          <w:rFonts w:ascii="仿宋" w:eastAsia="仿宋" w:hAnsi="仿宋" w:cs="Times New Roman" w:hint="eastAsia"/>
          <w:sz w:val="30"/>
          <w:szCs w:val="30"/>
        </w:rPr>
        <w:t>3</w:t>
      </w:r>
      <w:r w:rsidRPr="000E2541">
        <w:rPr>
          <w:rFonts w:ascii="仿宋" w:eastAsia="仿宋" w:hAnsi="仿宋" w:cs="Times New Roman" w:hint="eastAsia"/>
          <w:sz w:val="30"/>
          <w:szCs w:val="30"/>
        </w:rPr>
        <w:t>）学团支部全体教职工实行每天</w:t>
      </w:r>
      <w:r w:rsidRPr="000E2541">
        <w:rPr>
          <w:rFonts w:ascii="仿宋" w:eastAsia="仿宋" w:hAnsi="仿宋" w:cs="Times New Roman" w:hint="eastAsia"/>
          <w:sz w:val="30"/>
          <w:szCs w:val="30"/>
        </w:rPr>
        <w:t>4</w:t>
      </w:r>
      <w:r w:rsidRPr="000E2541">
        <w:rPr>
          <w:rFonts w:ascii="仿宋" w:eastAsia="仿宋" w:hAnsi="仿宋" w:cs="Times New Roman" w:hint="eastAsia"/>
          <w:sz w:val="30"/>
          <w:szCs w:val="30"/>
        </w:rPr>
        <w:t>次人脸识别考勤。</w:t>
      </w:r>
    </w:p>
    <w:p w:rsidR="00DA5548" w:rsidRPr="000E2541" w:rsidRDefault="000E2541" w:rsidP="000E2541">
      <w:pPr>
        <w:pStyle w:val="a5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0E2541">
        <w:rPr>
          <w:rFonts w:ascii="仿宋" w:eastAsia="仿宋" w:hAnsi="仿宋" w:cs="Times New Roman" w:hint="eastAsia"/>
          <w:sz w:val="30"/>
          <w:szCs w:val="30"/>
        </w:rPr>
        <w:t>3.</w:t>
      </w:r>
      <w:r w:rsidRPr="000E2541">
        <w:rPr>
          <w:rFonts w:ascii="仿宋" w:eastAsia="仿宋" w:hAnsi="仿宋" w:cs="Times New Roman" w:hint="eastAsia"/>
          <w:sz w:val="30"/>
          <w:szCs w:val="30"/>
        </w:rPr>
        <w:t>结合实际工作，形成工作落实机制。</w:t>
      </w:r>
      <w:r w:rsidRPr="000E2541">
        <w:rPr>
          <w:rFonts w:ascii="仿宋" w:eastAsia="仿宋" w:hAnsi="仿宋" w:cs="Times New Roman" w:hint="eastAsia"/>
          <w:sz w:val="30"/>
          <w:szCs w:val="30"/>
        </w:rPr>
        <w:t>（</w:t>
      </w:r>
      <w:r w:rsidRPr="000E2541">
        <w:rPr>
          <w:rFonts w:ascii="仿宋" w:eastAsia="仿宋" w:hAnsi="仿宋" w:cs="Times New Roman" w:hint="eastAsia"/>
          <w:sz w:val="30"/>
          <w:szCs w:val="30"/>
        </w:rPr>
        <w:t>1</w:t>
      </w:r>
      <w:r w:rsidRPr="000E2541">
        <w:rPr>
          <w:rFonts w:ascii="仿宋" w:eastAsia="仿宋" w:hAnsi="仿宋" w:cs="Times New Roman" w:hint="eastAsia"/>
          <w:sz w:val="30"/>
          <w:szCs w:val="30"/>
        </w:rPr>
        <w:t>）实行“周总结，周检查”的工作机制。（</w:t>
      </w:r>
      <w:r w:rsidRPr="000E2541">
        <w:rPr>
          <w:rFonts w:ascii="仿宋" w:eastAsia="仿宋" w:hAnsi="仿宋" w:cs="Times New Roman" w:hint="eastAsia"/>
          <w:sz w:val="30"/>
          <w:szCs w:val="30"/>
        </w:rPr>
        <w:t>2</w:t>
      </w:r>
      <w:r w:rsidRPr="000E2541">
        <w:rPr>
          <w:rFonts w:ascii="仿宋" w:eastAsia="仿宋" w:hAnsi="仿宋" w:cs="Times New Roman" w:hint="eastAsia"/>
          <w:sz w:val="30"/>
          <w:szCs w:val="30"/>
        </w:rPr>
        <w:t>）实行“日常工作记录表”工作机制。制作了《辅导员工作记录本》。（</w:t>
      </w:r>
      <w:r w:rsidRPr="000E2541">
        <w:rPr>
          <w:rFonts w:ascii="仿宋" w:eastAsia="仿宋" w:hAnsi="仿宋" w:cs="Times New Roman" w:hint="eastAsia"/>
          <w:sz w:val="30"/>
          <w:szCs w:val="30"/>
        </w:rPr>
        <w:t>3</w:t>
      </w:r>
      <w:r w:rsidRPr="000E2541">
        <w:rPr>
          <w:rFonts w:ascii="仿宋" w:eastAsia="仿宋" w:hAnsi="仿宋" w:cs="Times New Roman" w:hint="eastAsia"/>
          <w:sz w:val="30"/>
          <w:szCs w:val="30"/>
        </w:rPr>
        <w:t>）重要工作“一总结一提高”机制。</w:t>
      </w:r>
    </w:p>
    <w:p w:rsidR="00DA5548" w:rsidRPr="000E2541" w:rsidRDefault="000E2541" w:rsidP="000E2541">
      <w:pPr>
        <w:pStyle w:val="a5"/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0E2541">
        <w:rPr>
          <w:rFonts w:ascii="仿宋" w:eastAsia="仿宋" w:hAnsi="仿宋" w:cs="Times New Roman" w:hint="eastAsia"/>
          <w:b/>
          <w:sz w:val="30"/>
          <w:szCs w:val="30"/>
        </w:rPr>
        <w:t>四、学团支部的工作取得四类效果</w:t>
      </w:r>
    </w:p>
    <w:p w:rsidR="00DA5548" w:rsidRPr="000E2541" w:rsidRDefault="000E2541" w:rsidP="000E2541">
      <w:pPr>
        <w:pStyle w:val="a5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0E2541">
        <w:rPr>
          <w:rFonts w:ascii="仿宋" w:eastAsia="仿宋" w:hAnsi="仿宋" w:cs="Times New Roman" w:hint="eastAsia"/>
          <w:sz w:val="30"/>
          <w:szCs w:val="30"/>
        </w:rPr>
        <w:t>1.</w:t>
      </w:r>
      <w:r w:rsidRPr="000E2541">
        <w:rPr>
          <w:rFonts w:ascii="仿宋" w:eastAsia="仿宋" w:hAnsi="仿宋" w:cs="Times New Roman" w:hint="eastAsia"/>
          <w:sz w:val="30"/>
          <w:szCs w:val="30"/>
        </w:rPr>
        <w:t>支部连续两年被评为“优秀基层党组织”。</w:t>
      </w:r>
    </w:p>
    <w:p w:rsidR="00DA5548" w:rsidRPr="000E2541" w:rsidRDefault="000E2541" w:rsidP="000E2541">
      <w:pPr>
        <w:pStyle w:val="a5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0E2541">
        <w:rPr>
          <w:rFonts w:ascii="仿宋" w:eastAsia="仿宋" w:hAnsi="仿宋" w:cs="Times New Roman" w:hint="eastAsia"/>
          <w:sz w:val="30"/>
          <w:szCs w:val="30"/>
        </w:rPr>
        <w:t>2.</w:t>
      </w:r>
      <w:r w:rsidRPr="000E2541">
        <w:rPr>
          <w:rFonts w:ascii="仿宋" w:eastAsia="仿宋" w:hAnsi="仿宋" w:cs="Times New Roman" w:hint="eastAsia"/>
          <w:sz w:val="30"/>
          <w:szCs w:val="30"/>
        </w:rPr>
        <w:t>党员思想政治觉悟显著提升。</w:t>
      </w:r>
      <w:r w:rsidRPr="000E2541">
        <w:rPr>
          <w:rFonts w:ascii="仿宋" w:eastAsia="仿宋" w:hAnsi="仿宋" w:cs="Times New Roman" w:hint="eastAsia"/>
          <w:sz w:val="30"/>
          <w:szCs w:val="30"/>
        </w:rPr>
        <w:t xml:space="preserve">  </w:t>
      </w:r>
    </w:p>
    <w:p w:rsidR="00DA5548" w:rsidRPr="000E2541" w:rsidRDefault="000E2541" w:rsidP="000E2541">
      <w:pPr>
        <w:pStyle w:val="a5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0E2541">
        <w:rPr>
          <w:rFonts w:ascii="仿宋" w:eastAsia="仿宋" w:hAnsi="仿宋" w:cs="Times New Roman" w:hint="eastAsia"/>
          <w:sz w:val="30"/>
          <w:szCs w:val="30"/>
        </w:rPr>
        <w:t>3</w:t>
      </w:r>
      <w:r w:rsidRPr="000E2541">
        <w:rPr>
          <w:rFonts w:ascii="仿宋" w:eastAsia="仿宋" w:hAnsi="仿宋" w:cs="Times New Roman" w:hint="eastAsia"/>
          <w:sz w:val="30"/>
          <w:szCs w:val="30"/>
        </w:rPr>
        <w:t>.</w:t>
      </w:r>
      <w:r w:rsidRPr="000E2541">
        <w:rPr>
          <w:rFonts w:ascii="仿宋" w:eastAsia="仿宋" w:hAnsi="仿宋" w:cs="Times New Roman" w:hint="eastAsia"/>
          <w:sz w:val="30"/>
          <w:szCs w:val="30"/>
        </w:rPr>
        <w:t>党员业务素质不断加强。</w:t>
      </w:r>
    </w:p>
    <w:p w:rsidR="00DA5548" w:rsidRPr="000E2541" w:rsidRDefault="000E2541" w:rsidP="000E2541">
      <w:pPr>
        <w:pStyle w:val="a5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0E2541">
        <w:rPr>
          <w:rFonts w:ascii="仿宋" w:eastAsia="仿宋" w:hAnsi="仿宋" w:cs="Times New Roman" w:hint="eastAsia"/>
          <w:sz w:val="30"/>
          <w:szCs w:val="30"/>
        </w:rPr>
        <w:t>4</w:t>
      </w:r>
      <w:r w:rsidRPr="000E2541">
        <w:rPr>
          <w:rFonts w:ascii="仿宋" w:eastAsia="仿宋" w:hAnsi="仿宋" w:cs="Times New Roman" w:hint="eastAsia"/>
          <w:sz w:val="30"/>
          <w:szCs w:val="30"/>
        </w:rPr>
        <w:t>.</w:t>
      </w:r>
      <w:r w:rsidRPr="000E2541">
        <w:rPr>
          <w:rFonts w:ascii="仿宋" w:eastAsia="仿宋" w:hAnsi="仿宋" w:cs="Times New Roman" w:hint="eastAsia"/>
          <w:sz w:val="30"/>
          <w:szCs w:val="30"/>
        </w:rPr>
        <w:t>学团业务工作稳步提高</w:t>
      </w:r>
      <w:r w:rsidRPr="000E2541">
        <w:rPr>
          <w:rFonts w:ascii="仿宋" w:eastAsia="仿宋" w:hAnsi="仿宋" w:cs="Times New Roman" w:hint="eastAsia"/>
          <w:sz w:val="30"/>
          <w:szCs w:val="30"/>
        </w:rPr>
        <w:t>。</w:t>
      </w:r>
      <w:r w:rsidRPr="000E2541">
        <w:rPr>
          <w:rFonts w:ascii="仿宋" w:eastAsia="仿宋" w:hAnsi="仿宋" w:cs="Times New Roman" w:hint="eastAsia"/>
          <w:sz w:val="30"/>
          <w:szCs w:val="30"/>
        </w:rPr>
        <w:t>一是学生的思想政治教育工作不断创新和加强。二是强化校区学风建设初见成效。三是学生的科技活动成果丰硕。</w:t>
      </w:r>
    </w:p>
    <w:sectPr w:rsidR="00DA5548" w:rsidRPr="000E25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541" w:rsidRDefault="000E2541" w:rsidP="000E2541">
      <w:r>
        <w:separator/>
      </w:r>
    </w:p>
  </w:endnote>
  <w:endnote w:type="continuationSeparator" w:id="0">
    <w:p w:rsidR="000E2541" w:rsidRDefault="000E2541" w:rsidP="000E2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541" w:rsidRDefault="000E2541" w:rsidP="000E2541">
      <w:r>
        <w:separator/>
      </w:r>
    </w:p>
  </w:footnote>
  <w:footnote w:type="continuationSeparator" w:id="0">
    <w:p w:rsidR="000E2541" w:rsidRDefault="000E2541" w:rsidP="000E25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EE05D1"/>
    <w:rsid w:val="000E2541"/>
    <w:rsid w:val="00DA5548"/>
    <w:rsid w:val="21EE05D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8026FF19-F013-4C77-A5B5-79B7C2944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E25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E2541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0E25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E2541"/>
    <w:rPr>
      <w:rFonts w:ascii="Times New Roman" w:hAnsi="Times New Roman"/>
      <w:kern w:val="2"/>
      <w:sz w:val="18"/>
      <w:szCs w:val="18"/>
    </w:rPr>
  </w:style>
  <w:style w:type="paragraph" w:styleId="a5">
    <w:name w:val="No Spacing"/>
    <w:uiPriority w:val="1"/>
    <w:qFormat/>
    <w:rsid w:val="000E2541"/>
    <w:pPr>
      <w:jc w:val="both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6</TotalTime>
  <Pages>2</Pages>
  <Words>150</Words>
  <Characters>856</Characters>
  <Application>Microsoft Office Word</Application>
  <DocSecurity>0</DocSecurity>
  <Lines>7</Lines>
  <Paragraphs>2</Paragraphs>
  <ScaleCrop>false</ScaleCrop>
  <Company>Microsoft</Company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赵洪刚</cp:lastModifiedBy>
  <cp:revision>2</cp:revision>
  <dcterms:created xsi:type="dcterms:W3CDTF">2018-05-25T06:47:00Z</dcterms:created>
  <dcterms:modified xsi:type="dcterms:W3CDTF">2018-05-29T12:17:00Z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