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4C8" w:rsidRDefault="00F134C8" w:rsidP="00F134C8">
      <w:pPr>
        <w:jc w:val="center"/>
        <w:rPr>
          <w:rFonts w:ascii="方正小标宋简体" w:eastAsia="方正小标宋简体" w:hAnsi="宋体" w:cs="宋体"/>
          <w:color w:val="000000"/>
          <w:sz w:val="36"/>
          <w:szCs w:val="36"/>
        </w:rPr>
      </w:pPr>
      <w:r>
        <w:rPr>
          <w:rFonts w:ascii="方正小标宋简体" w:eastAsia="方正小标宋简体" w:hAnsi="宋体" w:cs="宋体" w:hint="eastAsia"/>
          <w:color w:val="000000"/>
          <w:sz w:val="36"/>
          <w:szCs w:val="36"/>
        </w:rPr>
        <w:t>先基层党组织推选</w:t>
      </w:r>
      <w:proofErr w:type="gramStart"/>
      <w:r>
        <w:rPr>
          <w:rFonts w:ascii="方正小标宋简体" w:eastAsia="方正小标宋简体" w:hAnsi="宋体" w:cs="宋体" w:hint="eastAsia"/>
          <w:color w:val="000000"/>
          <w:sz w:val="36"/>
          <w:szCs w:val="36"/>
        </w:rPr>
        <w:t>对象</w:t>
      </w:r>
      <w:r w:rsidRPr="00DC53CF">
        <w:rPr>
          <w:rFonts w:ascii="方正小标宋简体" w:eastAsia="方正小标宋简体" w:hAnsi="宋体" w:cs="宋体" w:hint="eastAsia"/>
          <w:color w:val="000000"/>
          <w:sz w:val="36"/>
          <w:szCs w:val="36"/>
        </w:rPr>
        <w:t>事迹</w:t>
      </w:r>
      <w:proofErr w:type="gramEnd"/>
      <w:r w:rsidRPr="00DC53CF">
        <w:rPr>
          <w:rFonts w:ascii="方正小标宋简体" w:eastAsia="方正小标宋简体" w:hAnsi="宋体" w:cs="宋体" w:hint="eastAsia"/>
          <w:color w:val="000000"/>
          <w:sz w:val="36"/>
          <w:szCs w:val="36"/>
        </w:rPr>
        <w:t>材料</w:t>
      </w:r>
    </w:p>
    <w:p w:rsidR="00AC3845" w:rsidRPr="00F134C8" w:rsidRDefault="00F134C8" w:rsidP="00F134C8">
      <w:pPr>
        <w:jc w:val="center"/>
        <w:rPr>
          <w:rFonts w:ascii="仿宋" w:eastAsia="仿宋" w:hAnsi="仿宋"/>
          <w:kern w:val="0"/>
          <w:sz w:val="32"/>
          <w:szCs w:val="32"/>
        </w:rPr>
      </w:pPr>
      <w:r w:rsidRPr="00F134C8">
        <w:rPr>
          <w:rFonts w:ascii="仿宋" w:eastAsia="仿宋" w:hAnsi="仿宋" w:hint="eastAsia"/>
          <w:kern w:val="0"/>
          <w:sz w:val="32"/>
          <w:szCs w:val="32"/>
        </w:rPr>
        <w:t>泰安</w:t>
      </w:r>
      <w:r w:rsidRPr="00F134C8">
        <w:rPr>
          <w:rFonts w:ascii="仿宋" w:eastAsia="仿宋" w:hAnsi="仿宋"/>
          <w:kern w:val="0"/>
          <w:sz w:val="32"/>
          <w:szCs w:val="32"/>
        </w:rPr>
        <w:t>校区党委</w:t>
      </w:r>
      <w:r w:rsidRPr="00F134C8">
        <w:rPr>
          <w:rFonts w:ascii="仿宋" w:eastAsia="仿宋" w:hAnsi="仿宋" w:hint="eastAsia"/>
          <w:kern w:val="0"/>
          <w:sz w:val="32"/>
          <w:szCs w:val="32"/>
        </w:rPr>
        <w:t xml:space="preserve">  </w:t>
      </w:r>
      <w:r w:rsidR="00AC3845" w:rsidRPr="00F134C8">
        <w:rPr>
          <w:rFonts w:ascii="仿宋" w:eastAsia="仿宋" w:hAnsi="仿宋" w:hint="eastAsia"/>
          <w:kern w:val="0"/>
          <w:sz w:val="32"/>
          <w:szCs w:val="32"/>
        </w:rPr>
        <w:t>资土系学生第一党支部</w:t>
      </w:r>
    </w:p>
    <w:p w:rsidR="00F134C8" w:rsidRPr="00F51B60" w:rsidRDefault="00F134C8" w:rsidP="00F134C8">
      <w:pPr>
        <w:pStyle w:val="a5"/>
        <w:spacing w:line="540" w:lineRule="exact"/>
        <w:ind w:firstLineChars="200" w:firstLine="600"/>
        <w:rPr>
          <w:rFonts w:ascii="仿宋" w:eastAsia="仿宋" w:hAnsi="仿宋"/>
          <w:sz w:val="30"/>
          <w:szCs w:val="30"/>
        </w:rPr>
      </w:pPr>
    </w:p>
    <w:p w:rsidR="00AC3845" w:rsidRPr="00F51B60" w:rsidRDefault="00AC3845" w:rsidP="00F134C8">
      <w:pPr>
        <w:pStyle w:val="a5"/>
        <w:spacing w:line="540" w:lineRule="exact"/>
        <w:ind w:firstLineChars="200" w:firstLine="600"/>
        <w:rPr>
          <w:rFonts w:ascii="仿宋" w:eastAsia="仿宋" w:hAnsi="仿宋"/>
          <w:sz w:val="30"/>
          <w:szCs w:val="30"/>
        </w:rPr>
      </w:pPr>
      <w:r w:rsidRPr="00F51B60">
        <w:rPr>
          <w:rFonts w:ascii="仿宋" w:eastAsia="仿宋" w:hAnsi="仿宋" w:hint="eastAsia"/>
          <w:sz w:val="30"/>
          <w:szCs w:val="30"/>
        </w:rPr>
        <w:t>山东科技大学资源与土木工程系学生第一党支部坚持以习近平新时代中国特色社会主义思想为指导，以青年学生党员为主体，以</w:t>
      </w:r>
      <w:proofErr w:type="gramStart"/>
      <w:r w:rsidRPr="00F51B60">
        <w:rPr>
          <w:rFonts w:ascii="仿宋" w:eastAsia="仿宋" w:hAnsi="仿宋" w:hint="eastAsia"/>
          <w:sz w:val="30"/>
          <w:szCs w:val="30"/>
        </w:rPr>
        <w:t>特色党建</w:t>
      </w:r>
      <w:proofErr w:type="gramEnd"/>
      <w:r w:rsidRPr="00F51B60">
        <w:rPr>
          <w:rFonts w:ascii="仿宋" w:eastAsia="仿宋" w:hAnsi="仿宋" w:hint="eastAsia"/>
          <w:sz w:val="30"/>
          <w:szCs w:val="30"/>
        </w:rPr>
        <w:t>项目“五二三”青春建功工程为主线，深入开展“两学一做”活动，努力建设服务型党组织，全力打造党建品牌，全体党员不忘初心，砥砺青春，为建设新时代伟大事业努力奋斗！</w:t>
      </w:r>
    </w:p>
    <w:p w:rsidR="00AC3845" w:rsidRPr="00F51B60" w:rsidRDefault="00AC3845" w:rsidP="00F134C8">
      <w:pPr>
        <w:pStyle w:val="a5"/>
        <w:spacing w:line="540" w:lineRule="exact"/>
        <w:ind w:firstLineChars="200" w:firstLine="602"/>
        <w:rPr>
          <w:rFonts w:ascii="仿宋" w:eastAsia="仿宋" w:hAnsi="仿宋"/>
          <w:b/>
          <w:sz w:val="30"/>
          <w:szCs w:val="30"/>
        </w:rPr>
      </w:pPr>
      <w:r w:rsidRPr="00F51B60">
        <w:rPr>
          <w:rFonts w:ascii="仿宋" w:eastAsia="仿宋" w:hAnsi="仿宋" w:hint="eastAsia"/>
          <w:b/>
          <w:sz w:val="30"/>
          <w:szCs w:val="30"/>
        </w:rPr>
        <w:t>一、爱心树</w:t>
      </w:r>
      <w:proofErr w:type="gramStart"/>
      <w:r w:rsidRPr="00F51B60">
        <w:rPr>
          <w:rFonts w:ascii="仿宋" w:eastAsia="仿宋" w:hAnsi="仿宋" w:hint="eastAsia"/>
          <w:b/>
          <w:sz w:val="30"/>
          <w:szCs w:val="30"/>
        </w:rPr>
        <w:t>”益教课堂</w:t>
      </w:r>
      <w:proofErr w:type="gramEnd"/>
    </w:p>
    <w:p w:rsidR="00AC3845" w:rsidRPr="00F51B60" w:rsidRDefault="00AC3845" w:rsidP="00F134C8">
      <w:pPr>
        <w:pStyle w:val="a5"/>
        <w:spacing w:line="540" w:lineRule="exact"/>
        <w:ind w:firstLineChars="200" w:firstLine="600"/>
        <w:rPr>
          <w:rFonts w:ascii="仿宋" w:eastAsia="仿宋" w:hAnsi="仿宋"/>
          <w:sz w:val="30"/>
          <w:szCs w:val="30"/>
        </w:rPr>
      </w:pPr>
      <w:r w:rsidRPr="00F51B60">
        <w:rPr>
          <w:rFonts w:ascii="仿宋" w:eastAsia="仿宋" w:hAnsi="仿宋" w:hint="eastAsia"/>
          <w:sz w:val="30"/>
          <w:szCs w:val="30"/>
        </w:rPr>
        <w:t>自2012年9月16日正式揭牌启动后，目前受辅导孩子达52人次，参加的党员和入党积极分子达152余人，累计辅导孩子6000学时，表彰优秀组织者、优秀教师、先进教师62人。在精心的教育下，受辅导的孩子学习成绩明显提高。</w:t>
      </w:r>
      <w:proofErr w:type="gramStart"/>
      <w:r w:rsidRPr="00F51B60">
        <w:rPr>
          <w:rFonts w:ascii="仿宋" w:eastAsia="仿宋" w:hAnsi="仿宋" w:hint="eastAsia"/>
          <w:sz w:val="30"/>
          <w:szCs w:val="30"/>
        </w:rPr>
        <w:t>益教课堂</w:t>
      </w:r>
      <w:proofErr w:type="gramEnd"/>
      <w:r w:rsidRPr="00F51B60">
        <w:rPr>
          <w:rFonts w:ascii="仿宋" w:eastAsia="仿宋" w:hAnsi="仿宋" w:hint="eastAsia"/>
          <w:sz w:val="30"/>
          <w:szCs w:val="30"/>
        </w:rPr>
        <w:t>的开展得到了校领导及社会人士的广泛关注，在校内多次登上</w:t>
      </w:r>
      <w:proofErr w:type="gramStart"/>
      <w:r w:rsidRPr="00F51B60">
        <w:rPr>
          <w:rFonts w:ascii="仿宋" w:eastAsia="仿宋" w:hAnsi="仿宋" w:hint="eastAsia"/>
          <w:sz w:val="30"/>
          <w:szCs w:val="30"/>
        </w:rPr>
        <w:t>校区官网进行</w:t>
      </w:r>
      <w:proofErr w:type="gramEnd"/>
      <w:r w:rsidRPr="00F51B60">
        <w:rPr>
          <w:rFonts w:ascii="仿宋" w:eastAsia="仿宋" w:hAnsi="仿宋" w:hint="eastAsia"/>
          <w:sz w:val="30"/>
          <w:szCs w:val="30"/>
        </w:rPr>
        <w:t>报道，在社会上《齐鲁晚报》、《齐鲁网》、《泰山晚报》、泰安电视台《天天说事》栏目、中国社区在线、</w:t>
      </w:r>
      <w:proofErr w:type="gramStart"/>
      <w:r w:rsidRPr="00F51B60">
        <w:rPr>
          <w:rFonts w:ascii="仿宋" w:eastAsia="仿宋" w:hAnsi="仿宋" w:hint="eastAsia"/>
          <w:sz w:val="30"/>
          <w:szCs w:val="30"/>
        </w:rPr>
        <w:t>人民网</w:t>
      </w:r>
      <w:proofErr w:type="gramEnd"/>
      <w:r w:rsidRPr="00F51B60">
        <w:rPr>
          <w:rFonts w:ascii="仿宋" w:eastAsia="仿宋" w:hAnsi="仿宋" w:hint="eastAsia"/>
          <w:sz w:val="30"/>
          <w:szCs w:val="30"/>
        </w:rPr>
        <w:t>等多家报纸及新闻媒体先后进行了相关报道，在社会上引起了强烈的反响。</w:t>
      </w:r>
    </w:p>
    <w:p w:rsidR="00AC3845" w:rsidRPr="00F51B60" w:rsidRDefault="00AC3845" w:rsidP="00F134C8">
      <w:pPr>
        <w:pStyle w:val="a5"/>
        <w:spacing w:line="540" w:lineRule="exact"/>
        <w:ind w:firstLineChars="200" w:firstLine="602"/>
        <w:rPr>
          <w:rFonts w:ascii="仿宋" w:eastAsia="仿宋" w:hAnsi="仿宋"/>
          <w:b/>
          <w:sz w:val="30"/>
          <w:szCs w:val="30"/>
        </w:rPr>
      </w:pPr>
      <w:r w:rsidRPr="00F51B60">
        <w:rPr>
          <w:rFonts w:ascii="仿宋" w:eastAsia="仿宋" w:hAnsi="仿宋" w:hint="eastAsia"/>
          <w:b/>
          <w:sz w:val="30"/>
          <w:szCs w:val="30"/>
        </w:rPr>
        <w:t>二、“党员先锋岗”</w:t>
      </w:r>
    </w:p>
    <w:p w:rsidR="00AC3845" w:rsidRPr="00F51B60" w:rsidRDefault="00AC3845" w:rsidP="00F134C8">
      <w:pPr>
        <w:pStyle w:val="a5"/>
        <w:spacing w:line="540" w:lineRule="exact"/>
        <w:ind w:firstLineChars="200" w:firstLine="600"/>
        <w:rPr>
          <w:rFonts w:ascii="仿宋" w:eastAsia="仿宋" w:hAnsi="仿宋"/>
          <w:sz w:val="30"/>
          <w:szCs w:val="30"/>
        </w:rPr>
      </w:pPr>
      <w:r w:rsidRPr="00F51B60">
        <w:rPr>
          <w:rFonts w:ascii="仿宋" w:eastAsia="仿宋" w:hAnsi="仿宋" w:hint="eastAsia"/>
          <w:sz w:val="30"/>
          <w:szCs w:val="30"/>
        </w:rPr>
        <w:t>自2010年10月份成立至今，学生党员们不论雨雪风霜，还是炎炎夏日，每天用他们的行动</w:t>
      </w:r>
      <w:proofErr w:type="gramStart"/>
      <w:r w:rsidRPr="00F51B60">
        <w:rPr>
          <w:rFonts w:ascii="仿宋" w:eastAsia="仿宋" w:hAnsi="仿宋" w:hint="eastAsia"/>
          <w:sz w:val="30"/>
          <w:szCs w:val="30"/>
        </w:rPr>
        <w:t>印证着</w:t>
      </w:r>
      <w:proofErr w:type="gramEnd"/>
      <w:r w:rsidRPr="00F51B60">
        <w:rPr>
          <w:rFonts w:ascii="仿宋" w:eastAsia="仿宋" w:hAnsi="仿宋" w:hint="eastAsia"/>
          <w:sz w:val="30"/>
          <w:szCs w:val="30"/>
        </w:rPr>
        <w:t>一名学生党员的那份爱心和郑重承诺。六年来的点滴坚持、始终如一，用他们的行动为大家换来了干净卫生的活动环境，将“先锋岗”的名字唱响</w:t>
      </w:r>
      <w:proofErr w:type="gramStart"/>
      <w:r w:rsidRPr="00F51B60">
        <w:rPr>
          <w:rFonts w:ascii="仿宋" w:eastAsia="仿宋" w:hAnsi="仿宋" w:hint="eastAsia"/>
          <w:sz w:val="30"/>
          <w:szCs w:val="30"/>
        </w:rPr>
        <w:t>泰安东</w:t>
      </w:r>
      <w:proofErr w:type="gramEnd"/>
      <w:r w:rsidRPr="00F51B60">
        <w:rPr>
          <w:rFonts w:ascii="仿宋" w:eastAsia="仿宋" w:hAnsi="仿宋" w:hint="eastAsia"/>
          <w:sz w:val="30"/>
          <w:szCs w:val="30"/>
        </w:rPr>
        <w:t>校区。</w:t>
      </w:r>
    </w:p>
    <w:p w:rsidR="00AC3845" w:rsidRPr="00F51B60" w:rsidRDefault="00AC3845" w:rsidP="00F134C8">
      <w:pPr>
        <w:pStyle w:val="a5"/>
        <w:spacing w:line="540" w:lineRule="exact"/>
        <w:ind w:firstLineChars="200" w:firstLine="602"/>
        <w:rPr>
          <w:rFonts w:ascii="仿宋" w:eastAsia="仿宋" w:hAnsi="仿宋"/>
          <w:b/>
          <w:sz w:val="30"/>
          <w:szCs w:val="30"/>
        </w:rPr>
      </w:pPr>
      <w:r w:rsidRPr="00F51B60">
        <w:rPr>
          <w:rFonts w:ascii="仿宋" w:eastAsia="仿宋" w:hAnsi="仿宋" w:hint="eastAsia"/>
          <w:b/>
          <w:sz w:val="30"/>
          <w:szCs w:val="30"/>
        </w:rPr>
        <w:t>三、“手拉手”爱心救助活动</w:t>
      </w:r>
    </w:p>
    <w:p w:rsidR="00AC3845" w:rsidRPr="00F51B60" w:rsidRDefault="00AC3845" w:rsidP="00F134C8">
      <w:pPr>
        <w:pStyle w:val="a5"/>
        <w:spacing w:line="540" w:lineRule="exact"/>
        <w:ind w:firstLineChars="200" w:firstLine="600"/>
        <w:rPr>
          <w:rFonts w:ascii="仿宋" w:eastAsia="仿宋" w:hAnsi="仿宋"/>
          <w:sz w:val="30"/>
          <w:szCs w:val="30"/>
        </w:rPr>
      </w:pPr>
      <w:r w:rsidRPr="00F51B60">
        <w:rPr>
          <w:rFonts w:ascii="仿宋" w:eastAsia="仿宋" w:hAnsi="仿宋" w:hint="eastAsia"/>
          <w:sz w:val="30"/>
          <w:szCs w:val="30"/>
        </w:rPr>
        <w:t>在2010年初成立，通过募捐救助周边困难学生和失学儿童，得到了全系党员及广大学生的热烈响应。目前已经资助了泰安周边17</w:t>
      </w:r>
      <w:r w:rsidRPr="00F51B60">
        <w:rPr>
          <w:rFonts w:ascii="仿宋" w:eastAsia="仿宋" w:hAnsi="仿宋" w:hint="eastAsia"/>
          <w:sz w:val="30"/>
          <w:szCs w:val="30"/>
        </w:rPr>
        <w:lastRenderedPageBreak/>
        <w:t>名因贫困面临失学的小学生，给无助的幼小心灵增添了一份阳光般的温暖。培养了广大学生党员高度的社会责任感和奉献精神，让爱心志愿更广泛的传递下去。</w:t>
      </w:r>
    </w:p>
    <w:p w:rsidR="00AC3845" w:rsidRPr="00F51B60" w:rsidRDefault="00AC3845" w:rsidP="00F134C8">
      <w:pPr>
        <w:pStyle w:val="a5"/>
        <w:spacing w:line="540" w:lineRule="exact"/>
        <w:ind w:firstLineChars="200" w:firstLine="602"/>
        <w:rPr>
          <w:rFonts w:ascii="仿宋" w:eastAsia="仿宋" w:hAnsi="仿宋"/>
          <w:b/>
          <w:sz w:val="30"/>
          <w:szCs w:val="30"/>
        </w:rPr>
      </w:pPr>
      <w:r w:rsidRPr="00F51B60">
        <w:rPr>
          <w:rFonts w:ascii="仿宋" w:eastAsia="仿宋" w:hAnsi="仿宋" w:hint="eastAsia"/>
          <w:b/>
          <w:sz w:val="30"/>
          <w:szCs w:val="30"/>
        </w:rPr>
        <w:t>四、“学生党员活动室”</w:t>
      </w:r>
    </w:p>
    <w:p w:rsidR="00AC3845" w:rsidRPr="00F51B60" w:rsidRDefault="00AC3845" w:rsidP="00F134C8">
      <w:pPr>
        <w:pStyle w:val="a5"/>
        <w:spacing w:line="540" w:lineRule="exact"/>
        <w:ind w:firstLineChars="200" w:firstLine="600"/>
        <w:rPr>
          <w:rFonts w:ascii="仿宋" w:eastAsia="仿宋" w:hAnsi="仿宋"/>
          <w:sz w:val="30"/>
          <w:szCs w:val="30"/>
        </w:rPr>
      </w:pPr>
      <w:r w:rsidRPr="00F51B60">
        <w:rPr>
          <w:rFonts w:ascii="仿宋" w:eastAsia="仿宋" w:hAnsi="仿宋" w:hint="eastAsia"/>
          <w:sz w:val="30"/>
          <w:szCs w:val="30"/>
        </w:rPr>
        <w:t>于2011年创建，本着“率先垂范、学习交流、沟通信息、凝聚引导”的宗旨，竭诚为学生党员及普通同学服务，成为同学了解党的一个窗口，促使普通同学找出差距，不断地提高自身素质逐渐向党组织靠拢。</w:t>
      </w:r>
    </w:p>
    <w:p w:rsidR="00AC3845" w:rsidRPr="00F51B60" w:rsidRDefault="00AC3845" w:rsidP="00F134C8">
      <w:pPr>
        <w:pStyle w:val="a5"/>
        <w:spacing w:line="540" w:lineRule="exact"/>
        <w:ind w:firstLineChars="200" w:firstLine="602"/>
        <w:rPr>
          <w:rFonts w:ascii="仿宋" w:eastAsia="仿宋" w:hAnsi="仿宋"/>
          <w:b/>
          <w:sz w:val="30"/>
          <w:szCs w:val="30"/>
        </w:rPr>
      </w:pPr>
      <w:r w:rsidRPr="00F51B60">
        <w:rPr>
          <w:rFonts w:ascii="仿宋" w:eastAsia="仿宋" w:hAnsi="仿宋" w:hint="eastAsia"/>
          <w:b/>
          <w:sz w:val="30"/>
          <w:szCs w:val="30"/>
        </w:rPr>
        <w:t>五、配合系自律会做好宿舍管理工作</w:t>
      </w:r>
    </w:p>
    <w:p w:rsidR="00AC3845" w:rsidRPr="00F51B60" w:rsidRDefault="00AC3845" w:rsidP="00F134C8">
      <w:pPr>
        <w:pStyle w:val="a5"/>
        <w:spacing w:line="540" w:lineRule="exact"/>
        <w:ind w:firstLineChars="200" w:firstLine="600"/>
        <w:rPr>
          <w:rFonts w:ascii="仿宋" w:eastAsia="仿宋" w:hAnsi="仿宋"/>
          <w:sz w:val="30"/>
          <w:szCs w:val="30"/>
        </w:rPr>
      </w:pPr>
      <w:r w:rsidRPr="00F51B60">
        <w:rPr>
          <w:rFonts w:ascii="仿宋" w:eastAsia="仿宋" w:hAnsi="仿宋" w:hint="eastAsia"/>
          <w:sz w:val="30"/>
          <w:szCs w:val="30"/>
        </w:rPr>
        <w:t>通过配合系自律会参与学生管理，提升了宿舍内务质量，减少了宿舍内违纪行为和安全隐患，目前宿舍A级</w:t>
      </w:r>
      <w:proofErr w:type="gramStart"/>
      <w:r w:rsidRPr="00F51B60">
        <w:rPr>
          <w:rFonts w:ascii="仿宋" w:eastAsia="仿宋" w:hAnsi="仿宋" w:hint="eastAsia"/>
          <w:sz w:val="30"/>
          <w:szCs w:val="30"/>
        </w:rPr>
        <w:t>达标率占系学生</w:t>
      </w:r>
      <w:proofErr w:type="gramEnd"/>
      <w:r w:rsidRPr="00F51B60">
        <w:rPr>
          <w:rFonts w:ascii="仿宋" w:eastAsia="仿宋" w:hAnsi="仿宋" w:hint="eastAsia"/>
          <w:sz w:val="30"/>
          <w:szCs w:val="30"/>
        </w:rPr>
        <w:t>宿舍总数的85%以上。</w:t>
      </w:r>
    </w:p>
    <w:p w:rsidR="00AC3845" w:rsidRPr="00F51B60" w:rsidRDefault="00AC3845" w:rsidP="00F134C8">
      <w:pPr>
        <w:pStyle w:val="a5"/>
        <w:spacing w:line="540" w:lineRule="exact"/>
        <w:ind w:firstLineChars="200" w:firstLine="602"/>
        <w:rPr>
          <w:rFonts w:ascii="仿宋" w:eastAsia="仿宋" w:hAnsi="仿宋"/>
          <w:b/>
          <w:sz w:val="30"/>
          <w:szCs w:val="30"/>
        </w:rPr>
      </w:pPr>
      <w:r w:rsidRPr="00F51B60">
        <w:rPr>
          <w:rFonts w:ascii="仿宋" w:eastAsia="仿宋" w:hAnsi="仿宋" w:hint="eastAsia"/>
          <w:b/>
          <w:sz w:val="30"/>
          <w:szCs w:val="30"/>
        </w:rPr>
        <w:t>六、组织参与指导学生会和社团开展文体活动</w:t>
      </w:r>
    </w:p>
    <w:p w:rsidR="00AC3845" w:rsidRPr="00F51B60" w:rsidRDefault="00AC3845" w:rsidP="00F134C8">
      <w:pPr>
        <w:pStyle w:val="a5"/>
        <w:spacing w:line="540" w:lineRule="exact"/>
        <w:ind w:firstLineChars="200" w:firstLine="600"/>
        <w:rPr>
          <w:rFonts w:ascii="仿宋" w:eastAsia="仿宋" w:hAnsi="仿宋"/>
          <w:sz w:val="30"/>
          <w:szCs w:val="30"/>
        </w:rPr>
      </w:pPr>
      <w:r w:rsidRPr="00F51B60">
        <w:rPr>
          <w:rFonts w:ascii="仿宋" w:eastAsia="仿宋" w:hAnsi="仿宋" w:hint="eastAsia"/>
          <w:sz w:val="30"/>
          <w:szCs w:val="30"/>
        </w:rPr>
        <w:t>配合学生会开展了十佳歌手，迎新晚会等文艺活动，6个社团被确定为品牌社团。参与指导系足球队、排球队比赛，组织参加校区运动会，在党支部与广大学生的共同努力下，系足球队连续三年夺得校区足球赛冠军，系排球队两次冠军一次亚军，校区运动会连续多年获甲组乙组第一名；通过举办这些活动，从思想教育和品德修养、活动形式的合理性、科学性、赛事内容的健康性、趣味性以及调动我系学生参与活动、热爱活动。</w:t>
      </w:r>
    </w:p>
    <w:p w:rsidR="00AC3845" w:rsidRPr="00F51B60" w:rsidRDefault="00AC3845" w:rsidP="00F134C8">
      <w:pPr>
        <w:pStyle w:val="a5"/>
        <w:spacing w:line="540" w:lineRule="exact"/>
        <w:ind w:firstLineChars="200" w:firstLine="602"/>
        <w:rPr>
          <w:rFonts w:ascii="仿宋" w:eastAsia="仿宋" w:hAnsi="仿宋"/>
          <w:b/>
          <w:sz w:val="30"/>
          <w:szCs w:val="30"/>
        </w:rPr>
      </w:pPr>
      <w:r w:rsidRPr="00F51B60">
        <w:rPr>
          <w:rFonts w:ascii="仿宋" w:eastAsia="仿宋" w:hAnsi="仿宋" w:hint="eastAsia"/>
          <w:b/>
          <w:sz w:val="30"/>
          <w:szCs w:val="30"/>
        </w:rPr>
        <w:t>七、带头开展系科技创新工作</w:t>
      </w:r>
    </w:p>
    <w:p w:rsidR="00AC3845" w:rsidRPr="00F51B60" w:rsidRDefault="00AC3845" w:rsidP="00F134C8">
      <w:pPr>
        <w:pStyle w:val="a5"/>
        <w:spacing w:line="540" w:lineRule="exact"/>
        <w:ind w:firstLineChars="200" w:firstLine="600"/>
        <w:rPr>
          <w:rFonts w:ascii="仿宋" w:eastAsia="仿宋" w:hAnsi="仿宋"/>
          <w:sz w:val="30"/>
          <w:szCs w:val="30"/>
        </w:rPr>
      </w:pPr>
      <w:r w:rsidRPr="00F51B60">
        <w:rPr>
          <w:rFonts w:ascii="仿宋" w:eastAsia="仿宋" w:hAnsi="仿宋" w:hint="eastAsia"/>
          <w:sz w:val="30"/>
          <w:szCs w:val="30"/>
        </w:rPr>
        <w:t>每年初，党支部会选出科研、创新方面比较优秀的党员，向积极参与科技创新比赛的同学提供科技创新方面的资料和经验，指导和帮助科技创新团队提升科技创新能力，提高全系的科技创新氛围，在党支部的指导帮助下，系科研也取得可喜的成果， 2016年至今，全系学生申请专利获批2项；发表学术论文22篇，收录EI检索2篇。全国大学生英语竞赛中我系学生获得全国一等奖1项，全国二等奖1项，全国三等奖1项。在第十五届“挑战杯”山东省大学生课外学术作品竞赛并获得一等奖1项并获得</w:t>
      </w:r>
      <w:bookmarkStart w:id="0" w:name="_GoBack"/>
      <w:bookmarkEnd w:id="0"/>
      <w:r w:rsidRPr="00F51B60">
        <w:rPr>
          <w:rFonts w:ascii="仿宋" w:eastAsia="仿宋" w:hAnsi="仿宋" w:hint="eastAsia"/>
          <w:sz w:val="30"/>
          <w:szCs w:val="30"/>
        </w:rPr>
        <w:t>国赛资格，创造了资土系历年在“挑战杯”赛事中的最好成绩。</w:t>
      </w:r>
    </w:p>
    <w:p w:rsidR="00AC3845" w:rsidRPr="00F51B60" w:rsidRDefault="00AC3845" w:rsidP="00F134C8">
      <w:pPr>
        <w:pStyle w:val="a5"/>
        <w:spacing w:line="540" w:lineRule="exact"/>
        <w:ind w:firstLineChars="200" w:firstLine="602"/>
        <w:rPr>
          <w:rFonts w:ascii="仿宋" w:eastAsia="仿宋" w:hAnsi="仿宋"/>
          <w:b/>
          <w:sz w:val="30"/>
          <w:szCs w:val="30"/>
        </w:rPr>
      </w:pPr>
      <w:r w:rsidRPr="00F51B60">
        <w:rPr>
          <w:rFonts w:ascii="仿宋" w:eastAsia="仿宋" w:hAnsi="仿宋" w:hint="eastAsia"/>
          <w:b/>
          <w:sz w:val="30"/>
          <w:szCs w:val="30"/>
        </w:rPr>
        <w:t>八、涌现出一批优秀学生党员</w:t>
      </w:r>
    </w:p>
    <w:p w:rsidR="00AE46C8" w:rsidRPr="00F51B60" w:rsidRDefault="00AC3845" w:rsidP="00F134C8">
      <w:pPr>
        <w:pStyle w:val="a5"/>
        <w:spacing w:line="540" w:lineRule="exact"/>
        <w:ind w:firstLineChars="200" w:firstLine="600"/>
        <w:rPr>
          <w:rFonts w:ascii="仿宋" w:eastAsia="仿宋" w:hAnsi="仿宋"/>
          <w:sz w:val="30"/>
          <w:szCs w:val="30"/>
        </w:rPr>
      </w:pPr>
      <w:r w:rsidRPr="00F51B60">
        <w:rPr>
          <w:rFonts w:ascii="仿宋" w:eastAsia="仿宋" w:hAnsi="仿宋" w:hint="eastAsia"/>
          <w:sz w:val="30"/>
          <w:szCs w:val="30"/>
        </w:rPr>
        <w:t>2017届毕业生中，我</w:t>
      </w:r>
      <w:proofErr w:type="gramStart"/>
      <w:r w:rsidRPr="00F51B60">
        <w:rPr>
          <w:rFonts w:ascii="仿宋" w:eastAsia="仿宋" w:hAnsi="仿宋" w:hint="eastAsia"/>
          <w:sz w:val="30"/>
          <w:szCs w:val="30"/>
        </w:rPr>
        <w:t>系推免</w:t>
      </w:r>
      <w:proofErr w:type="gramEnd"/>
      <w:r w:rsidRPr="00F51B60">
        <w:rPr>
          <w:rFonts w:ascii="仿宋" w:eastAsia="仿宋" w:hAnsi="仿宋" w:hint="eastAsia"/>
          <w:sz w:val="30"/>
          <w:szCs w:val="30"/>
        </w:rPr>
        <w:t>的7名硕士研究生，全部是学生党员，其中4人被中国矿业大学录取、1人被山东科技大学录取1人被推免至中国科学院海洋研究所。</w:t>
      </w:r>
    </w:p>
    <w:sectPr w:rsidR="00AE46C8" w:rsidRPr="00F51B60" w:rsidSect="00AE46C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4C8" w:rsidRDefault="00F134C8" w:rsidP="00F134C8">
      <w:r>
        <w:separator/>
      </w:r>
    </w:p>
  </w:endnote>
  <w:endnote w:type="continuationSeparator" w:id="0">
    <w:p w:rsidR="00F134C8" w:rsidRDefault="00F134C8" w:rsidP="00F1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4C8" w:rsidRDefault="00F134C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4C8" w:rsidRDefault="00F134C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4C8" w:rsidRDefault="00F134C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4C8" w:rsidRDefault="00F134C8" w:rsidP="00F134C8">
      <w:r>
        <w:separator/>
      </w:r>
    </w:p>
  </w:footnote>
  <w:footnote w:type="continuationSeparator" w:id="0">
    <w:p w:rsidR="00F134C8" w:rsidRDefault="00F134C8" w:rsidP="00F13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4C8" w:rsidRDefault="00F134C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4C8" w:rsidRDefault="00F134C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4C8" w:rsidRDefault="00F134C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C3845"/>
    <w:rsid w:val="000567E5"/>
    <w:rsid w:val="003531BB"/>
    <w:rsid w:val="00AC3845"/>
    <w:rsid w:val="00AE46C8"/>
    <w:rsid w:val="00F134C8"/>
    <w:rsid w:val="00F51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5:docId w15:val="{0D71FAAE-6EAE-49CE-8C73-76A983166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spacing w:line="500" w:lineRule="exact"/>
        <w:ind w:firstLineChars="200" w:firstLine="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845"/>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134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134C8"/>
    <w:rPr>
      <w:rFonts w:ascii="Times New Roman" w:eastAsia="宋体" w:hAnsi="Times New Roman" w:cs="Times New Roman"/>
      <w:sz w:val="18"/>
      <w:szCs w:val="18"/>
    </w:rPr>
  </w:style>
  <w:style w:type="paragraph" w:styleId="a4">
    <w:name w:val="footer"/>
    <w:basedOn w:val="a"/>
    <w:link w:val="Char0"/>
    <w:uiPriority w:val="99"/>
    <w:unhideWhenUsed/>
    <w:rsid w:val="00F134C8"/>
    <w:pPr>
      <w:tabs>
        <w:tab w:val="center" w:pos="4153"/>
        <w:tab w:val="right" w:pos="8306"/>
      </w:tabs>
      <w:snapToGrid w:val="0"/>
      <w:jc w:val="left"/>
    </w:pPr>
    <w:rPr>
      <w:sz w:val="18"/>
      <w:szCs w:val="18"/>
    </w:rPr>
  </w:style>
  <w:style w:type="character" w:customStyle="1" w:styleId="Char0">
    <w:name w:val="页脚 Char"/>
    <w:basedOn w:val="a0"/>
    <w:link w:val="a4"/>
    <w:uiPriority w:val="99"/>
    <w:rsid w:val="00F134C8"/>
    <w:rPr>
      <w:rFonts w:ascii="Times New Roman" w:eastAsia="宋体" w:hAnsi="Times New Roman" w:cs="Times New Roman"/>
      <w:sz w:val="18"/>
      <w:szCs w:val="18"/>
    </w:rPr>
  </w:style>
  <w:style w:type="paragraph" w:styleId="a5">
    <w:name w:val="No Spacing"/>
    <w:uiPriority w:val="1"/>
    <w:qFormat/>
    <w:rsid w:val="00F134C8"/>
    <w:pPr>
      <w:spacing w:line="240" w:lineRule="auto"/>
      <w:ind w:firstLineChars="0" w:firstLine="0"/>
    </w:pPr>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215</Words>
  <Characters>1227</Characters>
  <Application>Microsoft Office Word</Application>
  <DocSecurity>0</DocSecurity>
  <Lines>10</Lines>
  <Paragraphs>2</Paragraphs>
  <ScaleCrop>false</ScaleCrop>
  <Company/>
  <LinksUpToDate>false</LinksUpToDate>
  <CharactersWithSpaces>1440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赵洪刚</cp:lastModifiedBy>
  <cp:revision>3</cp:revision>
  <dcterms:created xsi:type="dcterms:W3CDTF">2018-05-25T01:27:00Z</dcterms:created>
  <dcterms:modified xsi:type="dcterms:W3CDTF">2018-05-29T12:28:00Z</dcterms:modified>
</cp:coreProperties>
</file>