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6BDE" w:rsidRPr="00DC53CF" w:rsidRDefault="008B6BDE" w:rsidP="008B6BDE">
      <w:pPr>
        <w:spacing w:line="360" w:lineRule="auto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事迹材料</w:t>
      </w:r>
    </w:p>
    <w:p w:rsidR="00DC51D7" w:rsidRDefault="008B6BDE" w:rsidP="008B6BDE">
      <w:pPr>
        <w:spacing w:line="360" w:lineRule="auto"/>
        <w:jc w:val="center"/>
        <w:rPr>
          <w:rFonts w:ascii="仿宋" w:eastAsia="仿宋" w:hAnsi="仿宋"/>
          <w:sz w:val="32"/>
          <w:szCs w:val="32"/>
        </w:rPr>
      </w:pPr>
      <w:r w:rsidRPr="008B6BDE">
        <w:rPr>
          <w:rFonts w:ascii="仿宋" w:eastAsia="仿宋" w:hAnsi="仿宋" w:hint="eastAsia"/>
          <w:sz w:val="32"/>
          <w:szCs w:val="32"/>
        </w:rPr>
        <w:t>机电</w:t>
      </w:r>
      <w:r w:rsidRPr="008B6BDE">
        <w:rPr>
          <w:rFonts w:ascii="仿宋" w:eastAsia="仿宋" w:hAnsi="仿宋"/>
          <w:sz w:val="32"/>
          <w:szCs w:val="32"/>
        </w:rPr>
        <w:t>学院党委</w:t>
      </w:r>
      <w:r w:rsidRPr="008B6BDE">
        <w:rPr>
          <w:rFonts w:ascii="仿宋" w:eastAsia="仿宋" w:hAnsi="仿宋" w:hint="eastAsia"/>
          <w:sz w:val="32"/>
          <w:szCs w:val="32"/>
        </w:rPr>
        <w:t xml:space="preserve">  </w:t>
      </w:r>
      <w:r w:rsidRPr="008B6BDE">
        <w:rPr>
          <w:rFonts w:ascii="仿宋" w:eastAsia="仿宋" w:hAnsi="仿宋" w:hint="eastAsia"/>
          <w:sz w:val="32"/>
          <w:szCs w:val="32"/>
        </w:rPr>
        <w:t>曹昂</w:t>
      </w:r>
    </w:p>
    <w:p w:rsidR="008B6BDE" w:rsidRPr="008B6BDE" w:rsidRDefault="008B6BDE" w:rsidP="008B6BDE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</w:p>
    <w:p w:rsidR="00DC51D7" w:rsidRPr="008B6BDE" w:rsidRDefault="008B6BDE" w:rsidP="008B6BDE">
      <w:pPr>
        <w:spacing w:line="540" w:lineRule="exact"/>
        <w:ind w:firstLine="480"/>
        <w:rPr>
          <w:rFonts w:ascii="仿宋" w:eastAsia="仿宋" w:hAnsi="仿宋"/>
          <w:sz w:val="30"/>
          <w:szCs w:val="30"/>
        </w:rPr>
      </w:pPr>
      <w:r w:rsidRPr="008B6BDE">
        <w:rPr>
          <w:rFonts w:ascii="仿宋" w:eastAsia="仿宋" w:hAnsi="仿宋" w:hint="eastAsia"/>
          <w:sz w:val="30"/>
          <w:szCs w:val="30"/>
        </w:rPr>
        <w:t>曹昂，男，汉族，出生于</w:t>
      </w:r>
      <w:r w:rsidRPr="008B6BDE">
        <w:rPr>
          <w:rFonts w:ascii="仿宋" w:eastAsia="仿宋" w:hAnsi="仿宋" w:hint="eastAsia"/>
          <w:sz w:val="30"/>
          <w:szCs w:val="30"/>
        </w:rPr>
        <w:t>1995</w:t>
      </w:r>
      <w:r w:rsidRPr="008B6BDE">
        <w:rPr>
          <w:rFonts w:ascii="仿宋" w:eastAsia="仿宋" w:hAnsi="仿宋" w:hint="eastAsia"/>
          <w:sz w:val="30"/>
          <w:szCs w:val="30"/>
        </w:rPr>
        <w:t>年</w:t>
      </w:r>
      <w:r w:rsidRPr="008B6BDE">
        <w:rPr>
          <w:rFonts w:ascii="仿宋" w:eastAsia="仿宋" w:hAnsi="仿宋" w:hint="eastAsia"/>
          <w:sz w:val="30"/>
          <w:szCs w:val="30"/>
        </w:rPr>
        <w:t>12</w:t>
      </w:r>
      <w:r w:rsidRPr="008B6BDE">
        <w:rPr>
          <w:rFonts w:ascii="仿宋" w:eastAsia="仿宋" w:hAnsi="仿宋" w:hint="eastAsia"/>
          <w:sz w:val="30"/>
          <w:szCs w:val="30"/>
        </w:rPr>
        <w:t>月，中共党员</w:t>
      </w:r>
      <w:r w:rsidRPr="008B6BDE">
        <w:rPr>
          <w:rFonts w:ascii="仿宋" w:eastAsia="仿宋" w:hAnsi="仿宋" w:hint="eastAsia"/>
          <w:sz w:val="30"/>
          <w:szCs w:val="30"/>
        </w:rPr>
        <w:t>，</w:t>
      </w:r>
      <w:r w:rsidRPr="008B6BDE">
        <w:rPr>
          <w:rFonts w:ascii="仿宋" w:eastAsia="仿宋" w:hAnsi="仿宋" w:hint="eastAsia"/>
          <w:sz w:val="30"/>
          <w:szCs w:val="30"/>
        </w:rPr>
        <w:t>现为山东科技大学机电学院机械工程</w:t>
      </w:r>
      <w:r w:rsidRPr="008B6BDE">
        <w:rPr>
          <w:rFonts w:ascii="仿宋" w:eastAsia="仿宋" w:hAnsi="仿宋" w:hint="eastAsia"/>
          <w:sz w:val="30"/>
          <w:szCs w:val="30"/>
        </w:rPr>
        <w:t>2017</w:t>
      </w:r>
      <w:r w:rsidRPr="008B6BDE">
        <w:rPr>
          <w:rFonts w:ascii="仿宋" w:eastAsia="仿宋" w:hAnsi="仿宋" w:hint="eastAsia"/>
          <w:sz w:val="30"/>
          <w:szCs w:val="30"/>
        </w:rPr>
        <w:t>级硕士研究生</w:t>
      </w:r>
      <w:r w:rsidRPr="008B6BDE">
        <w:rPr>
          <w:rFonts w:ascii="仿宋" w:eastAsia="仿宋" w:hAnsi="仿宋" w:hint="eastAsia"/>
          <w:sz w:val="30"/>
          <w:szCs w:val="30"/>
        </w:rPr>
        <w:t>，担任研究生</w:t>
      </w:r>
      <w:r w:rsidRPr="008B6BDE">
        <w:rPr>
          <w:rFonts w:ascii="仿宋" w:eastAsia="仿宋" w:hAnsi="仿宋" w:hint="eastAsia"/>
          <w:sz w:val="30"/>
          <w:szCs w:val="30"/>
        </w:rPr>
        <w:t>党支部书记职务</w:t>
      </w:r>
      <w:r w:rsidRPr="008B6BDE">
        <w:rPr>
          <w:rFonts w:ascii="仿宋" w:eastAsia="仿宋" w:hAnsi="仿宋" w:hint="eastAsia"/>
          <w:sz w:val="30"/>
          <w:szCs w:val="30"/>
        </w:rPr>
        <w:t>，本科期间曾任班级班长、年级党支部副书记等职务。</w:t>
      </w:r>
      <w:r w:rsidRPr="008B6BDE">
        <w:rPr>
          <w:rFonts w:ascii="仿宋" w:eastAsia="仿宋" w:hAnsi="仿宋" w:hint="eastAsia"/>
          <w:sz w:val="30"/>
          <w:szCs w:val="30"/>
        </w:rPr>
        <w:t>获山东省大学生自强之星、</w:t>
      </w:r>
      <w:r w:rsidRPr="008B6BDE">
        <w:rPr>
          <w:rFonts w:ascii="仿宋" w:eastAsia="仿宋" w:hAnsi="仿宋" w:hint="eastAsia"/>
          <w:sz w:val="30"/>
          <w:szCs w:val="30"/>
        </w:rPr>
        <w:t>山东省十大优秀学生提名奖、山东省优秀大学生创业者、</w:t>
      </w:r>
      <w:r w:rsidRPr="008B6BDE">
        <w:rPr>
          <w:rFonts w:ascii="仿宋" w:eastAsia="仿宋" w:hAnsi="仿宋" w:hint="eastAsia"/>
          <w:sz w:val="30"/>
          <w:szCs w:val="30"/>
        </w:rPr>
        <w:t>山东省高等院校优秀学生、孙越崎优秀学生奖</w:t>
      </w:r>
      <w:r w:rsidRPr="008B6BDE">
        <w:rPr>
          <w:rFonts w:ascii="仿宋" w:eastAsia="仿宋" w:hAnsi="仿宋" w:hint="eastAsia"/>
          <w:sz w:val="30"/>
          <w:szCs w:val="30"/>
        </w:rPr>
        <w:t>等省级称号</w:t>
      </w:r>
      <w:r w:rsidRPr="008B6BDE">
        <w:rPr>
          <w:rFonts w:ascii="仿宋" w:eastAsia="仿宋" w:hAnsi="仿宋" w:hint="eastAsia"/>
          <w:sz w:val="30"/>
          <w:szCs w:val="30"/>
        </w:rPr>
        <w:t>5</w:t>
      </w:r>
      <w:r w:rsidRPr="008B6BDE">
        <w:rPr>
          <w:rFonts w:ascii="仿宋" w:eastAsia="仿宋" w:hAnsi="仿宋" w:hint="eastAsia"/>
          <w:sz w:val="30"/>
          <w:szCs w:val="30"/>
        </w:rPr>
        <w:t>项，</w:t>
      </w:r>
      <w:r w:rsidRPr="008B6BDE">
        <w:rPr>
          <w:rFonts w:ascii="仿宋" w:eastAsia="仿宋" w:hAnsi="仿宋" w:hint="eastAsia"/>
          <w:sz w:val="30"/>
          <w:szCs w:val="30"/>
        </w:rPr>
        <w:t>青岛市</w:t>
      </w:r>
      <w:r w:rsidRPr="008B6BDE">
        <w:rPr>
          <w:rFonts w:ascii="仿宋" w:eastAsia="仿宋" w:hAnsi="仿宋" w:hint="eastAsia"/>
          <w:sz w:val="30"/>
          <w:szCs w:val="30"/>
        </w:rPr>
        <w:t>top</w:t>
      </w:r>
      <w:r w:rsidRPr="008B6BDE">
        <w:rPr>
          <w:rFonts w:ascii="仿宋" w:eastAsia="仿宋" w:hAnsi="仿宋" w:hint="eastAsia"/>
          <w:sz w:val="30"/>
          <w:szCs w:val="30"/>
        </w:rPr>
        <w:t>十大校园创客</w:t>
      </w:r>
      <w:r w:rsidRPr="008B6BDE">
        <w:rPr>
          <w:rFonts w:ascii="仿宋" w:eastAsia="仿宋" w:hAnsi="仿宋" w:hint="eastAsia"/>
          <w:sz w:val="30"/>
          <w:szCs w:val="30"/>
        </w:rPr>
        <w:t>市级</w:t>
      </w:r>
      <w:r w:rsidRPr="008B6BDE">
        <w:rPr>
          <w:rFonts w:ascii="仿宋" w:eastAsia="仿宋" w:hAnsi="仿宋" w:hint="eastAsia"/>
          <w:sz w:val="30"/>
          <w:szCs w:val="30"/>
        </w:rPr>
        <w:t>称号。</w:t>
      </w:r>
    </w:p>
    <w:p w:rsidR="00DC51D7" w:rsidRPr="008B6BDE" w:rsidRDefault="008B6BDE" w:rsidP="008B6BDE">
      <w:pPr>
        <w:spacing w:line="540" w:lineRule="exact"/>
        <w:ind w:firstLine="480"/>
        <w:rPr>
          <w:rFonts w:ascii="仿宋" w:eastAsia="仿宋" w:hAnsi="仿宋"/>
          <w:sz w:val="30"/>
          <w:szCs w:val="30"/>
        </w:rPr>
      </w:pPr>
      <w:r w:rsidRPr="008B6BDE">
        <w:rPr>
          <w:rFonts w:ascii="仿宋" w:eastAsia="仿宋" w:hAnsi="仿宋" w:hint="eastAsia"/>
          <w:sz w:val="30"/>
          <w:szCs w:val="30"/>
        </w:rPr>
        <w:t>创新能力突出，独立</w:t>
      </w:r>
      <w:r w:rsidRPr="008B6BDE">
        <w:rPr>
          <w:rFonts w:ascii="仿宋" w:eastAsia="仿宋" w:hAnsi="仿宋" w:hint="eastAsia"/>
          <w:sz w:val="30"/>
          <w:szCs w:val="30"/>
        </w:rPr>
        <w:t>获得国家专利授权</w:t>
      </w:r>
      <w:r w:rsidRPr="008B6BDE">
        <w:rPr>
          <w:rFonts w:ascii="仿宋" w:eastAsia="仿宋" w:hAnsi="仿宋" w:hint="eastAsia"/>
          <w:sz w:val="30"/>
          <w:szCs w:val="30"/>
        </w:rPr>
        <w:t>5</w:t>
      </w:r>
      <w:r w:rsidRPr="008B6BDE">
        <w:rPr>
          <w:rFonts w:ascii="仿宋" w:eastAsia="仿宋" w:hAnsi="仿宋" w:hint="eastAsia"/>
          <w:sz w:val="30"/>
          <w:szCs w:val="30"/>
        </w:rPr>
        <w:t>项，其中发明专利</w:t>
      </w:r>
      <w:r w:rsidRPr="008B6BDE">
        <w:rPr>
          <w:rFonts w:ascii="仿宋" w:eastAsia="仿宋" w:hAnsi="仿宋" w:hint="eastAsia"/>
          <w:sz w:val="30"/>
          <w:szCs w:val="30"/>
        </w:rPr>
        <w:t>1</w:t>
      </w:r>
      <w:r w:rsidRPr="008B6BDE">
        <w:rPr>
          <w:rFonts w:ascii="仿宋" w:eastAsia="仿宋" w:hAnsi="仿宋" w:hint="eastAsia"/>
          <w:sz w:val="30"/>
          <w:szCs w:val="30"/>
        </w:rPr>
        <w:t>项，另有专利实审</w:t>
      </w:r>
      <w:r w:rsidRPr="008B6BDE">
        <w:rPr>
          <w:rFonts w:ascii="仿宋" w:eastAsia="仿宋" w:hAnsi="仿宋" w:hint="eastAsia"/>
          <w:sz w:val="30"/>
          <w:szCs w:val="30"/>
        </w:rPr>
        <w:t>2</w:t>
      </w:r>
      <w:r w:rsidRPr="008B6BDE">
        <w:rPr>
          <w:rFonts w:ascii="仿宋" w:eastAsia="仿宋" w:hAnsi="仿宋" w:hint="eastAsia"/>
          <w:sz w:val="30"/>
          <w:szCs w:val="30"/>
        </w:rPr>
        <w:t>项。成果</w:t>
      </w:r>
      <w:r w:rsidRPr="008B6BDE">
        <w:rPr>
          <w:rFonts w:ascii="仿宋" w:eastAsia="仿宋" w:hAnsi="仿宋" w:hint="eastAsia"/>
          <w:sz w:val="30"/>
          <w:szCs w:val="30"/>
        </w:rPr>
        <w:t>在省级以上科技竞赛中获奖</w:t>
      </w:r>
      <w:r w:rsidRPr="008B6BDE">
        <w:rPr>
          <w:rFonts w:ascii="仿宋" w:eastAsia="仿宋" w:hAnsi="仿宋" w:hint="eastAsia"/>
          <w:sz w:val="30"/>
          <w:szCs w:val="30"/>
        </w:rPr>
        <w:t>22</w:t>
      </w:r>
      <w:r w:rsidRPr="008B6BDE">
        <w:rPr>
          <w:rFonts w:ascii="仿宋" w:eastAsia="仿宋" w:hAnsi="仿宋" w:hint="eastAsia"/>
          <w:sz w:val="30"/>
          <w:szCs w:val="30"/>
        </w:rPr>
        <w:t>项，含国家级</w:t>
      </w:r>
      <w:r w:rsidRPr="008B6BDE">
        <w:rPr>
          <w:rFonts w:ascii="仿宋" w:eastAsia="仿宋" w:hAnsi="仿宋" w:hint="eastAsia"/>
          <w:sz w:val="30"/>
          <w:szCs w:val="30"/>
        </w:rPr>
        <w:t>4</w:t>
      </w:r>
      <w:r w:rsidRPr="008B6BDE">
        <w:rPr>
          <w:rFonts w:ascii="仿宋" w:eastAsia="仿宋" w:hAnsi="仿宋" w:hint="eastAsia"/>
          <w:sz w:val="30"/>
          <w:szCs w:val="30"/>
        </w:rPr>
        <w:t>项，在</w:t>
      </w:r>
      <w:r w:rsidRPr="008B6BDE">
        <w:rPr>
          <w:rFonts w:ascii="仿宋" w:eastAsia="仿宋" w:hAnsi="仿宋" w:hint="eastAsia"/>
          <w:sz w:val="30"/>
          <w:szCs w:val="30"/>
        </w:rPr>
        <w:t>第十五届</w:t>
      </w:r>
      <w:r w:rsidRPr="008B6BDE">
        <w:rPr>
          <w:rFonts w:ascii="仿宋" w:eastAsia="仿宋" w:hAnsi="仿宋" w:hint="eastAsia"/>
          <w:sz w:val="30"/>
          <w:szCs w:val="30"/>
        </w:rPr>
        <w:t>“</w:t>
      </w:r>
      <w:r w:rsidRPr="008B6BDE">
        <w:rPr>
          <w:rFonts w:ascii="仿宋" w:eastAsia="仿宋" w:hAnsi="仿宋" w:hint="eastAsia"/>
          <w:sz w:val="30"/>
          <w:szCs w:val="30"/>
        </w:rPr>
        <w:t>挑战杯</w:t>
      </w:r>
      <w:r w:rsidRPr="008B6BDE">
        <w:rPr>
          <w:rFonts w:ascii="仿宋" w:eastAsia="仿宋" w:hAnsi="仿宋" w:hint="eastAsia"/>
          <w:sz w:val="30"/>
          <w:szCs w:val="30"/>
        </w:rPr>
        <w:t>”</w:t>
      </w:r>
      <w:r w:rsidRPr="008B6BDE">
        <w:rPr>
          <w:rFonts w:ascii="仿宋" w:eastAsia="仿宋" w:hAnsi="仿宋" w:hint="eastAsia"/>
          <w:sz w:val="30"/>
          <w:szCs w:val="30"/>
        </w:rPr>
        <w:t>全国大学生课外学术作品大</w:t>
      </w:r>
      <w:r w:rsidRPr="008B6BDE">
        <w:rPr>
          <w:rFonts w:ascii="仿宋" w:eastAsia="仿宋" w:hAnsi="仿宋" w:hint="eastAsia"/>
          <w:sz w:val="30"/>
          <w:szCs w:val="30"/>
        </w:rPr>
        <w:t>赛中获</w:t>
      </w:r>
      <w:r w:rsidRPr="008B6BDE">
        <w:rPr>
          <w:rFonts w:ascii="仿宋" w:eastAsia="仿宋" w:hAnsi="仿宋" w:hint="eastAsia"/>
          <w:sz w:val="30"/>
          <w:szCs w:val="30"/>
        </w:rPr>
        <w:t>国家二等奖</w:t>
      </w:r>
      <w:r w:rsidRPr="008B6BDE">
        <w:rPr>
          <w:rFonts w:ascii="仿宋" w:eastAsia="仿宋" w:hAnsi="仿宋" w:hint="eastAsia"/>
          <w:sz w:val="30"/>
          <w:szCs w:val="30"/>
        </w:rPr>
        <w:t>，在</w:t>
      </w:r>
      <w:r w:rsidRPr="008B6BDE">
        <w:rPr>
          <w:rFonts w:ascii="仿宋" w:eastAsia="仿宋" w:hAnsi="仿宋" w:hint="eastAsia"/>
          <w:sz w:val="30"/>
          <w:szCs w:val="30"/>
        </w:rPr>
        <w:t>2018</w:t>
      </w:r>
      <w:r w:rsidRPr="008B6BDE">
        <w:rPr>
          <w:rFonts w:ascii="仿宋" w:eastAsia="仿宋" w:hAnsi="仿宋" w:hint="eastAsia"/>
          <w:sz w:val="30"/>
          <w:szCs w:val="30"/>
        </w:rPr>
        <w:t>“创青春”山东省大学生创业大赛获得金奖，并进入国赛</w:t>
      </w:r>
      <w:r w:rsidRPr="008B6BDE">
        <w:rPr>
          <w:rFonts w:ascii="仿宋" w:eastAsia="仿宋" w:hAnsi="仿宋" w:hint="eastAsia"/>
          <w:sz w:val="30"/>
          <w:szCs w:val="30"/>
        </w:rPr>
        <w:t>。</w:t>
      </w:r>
    </w:p>
    <w:p w:rsidR="00DC51D7" w:rsidRPr="008B6BDE" w:rsidRDefault="008B6BDE" w:rsidP="008B6BDE">
      <w:pPr>
        <w:spacing w:line="540" w:lineRule="exact"/>
        <w:ind w:firstLine="480"/>
        <w:rPr>
          <w:rFonts w:ascii="仿宋" w:eastAsia="仿宋" w:hAnsi="仿宋"/>
          <w:sz w:val="30"/>
          <w:szCs w:val="30"/>
        </w:rPr>
      </w:pPr>
      <w:r w:rsidRPr="008B6BDE">
        <w:rPr>
          <w:rFonts w:ascii="仿宋" w:eastAsia="仿宋" w:hAnsi="仿宋" w:hint="eastAsia"/>
          <w:sz w:val="30"/>
          <w:szCs w:val="30"/>
        </w:rPr>
        <w:t>技术创新带动创业，</w:t>
      </w:r>
      <w:r w:rsidRPr="008B6BDE">
        <w:rPr>
          <w:rFonts w:ascii="仿宋" w:eastAsia="仿宋" w:hAnsi="仿宋" w:hint="eastAsia"/>
          <w:sz w:val="30"/>
          <w:szCs w:val="30"/>
        </w:rPr>
        <w:t>成立青岛万陆智能科技有限公司，注册资本</w:t>
      </w:r>
      <w:r w:rsidRPr="008B6BDE">
        <w:rPr>
          <w:rFonts w:ascii="仿宋" w:eastAsia="仿宋" w:hAnsi="仿宋" w:hint="eastAsia"/>
          <w:sz w:val="30"/>
          <w:szCs w:val="30"/>
        </w:rPr>
        <w:t>200</w:t>
      </w:r>
      <w:r w:rsidRPr="008B6BDE">
        <w:rPr>
          <w:rFonts w:ascii="仿宋" w:eastAsia="仿宋" w:hAnsi="仿宋" w:hint="eastAsia"/>
          <w:sz w:val="30"/>
          <w:szCs w:val="30"/>
        </w:rPr>
        <w:t>万，</w:t>
      </w:r>
      <w:r w:rsidRPr="008B6BDE">
        <w:rPr>
          <w:rFonts w:ascii="仿宋" w:eastAsia="仿宋" w:hAnsi="仿宋" w:hint="eastAsia"/>
          <w:sz w:val="30"/>
          <w:szCs w:val="30"/>
        </w:rPr>
        <w:t>担任公司法人，</w:t>
      </w:r>
      <w:r w:rsidRPr="008B6BDE">
        <w:rPr>
          <w:rFonts w:ascii="仿宋" w:eastAsia="仿宋" w:hAnsi="仿宋" w:hint="eastAsia"/>
          <w:sz w:val="30"/>
          <w:szCs w:val="30"/>
        </w:rPr>
        <w:t>与东方盈科、四维卓识</w:t>
      </w:r>
      <w:r w:rsidRPr="008B6BDE">
        <w:rPr>
          <w:rFonts w:ascii="仿宋" w:eastAsia="仿宋" w:hAnsi="仿宋" w:hint="eastAsia"/>
          <w:sz w:val="30"/>
          <w:szCs w:val="30"/>
        </w:rPr>
        <w:t>、青岛创盛</w:t>
      </w:r>
      <w:r w:rsidRPr="008B6BDE">
        <w:rPr>
          <w:rFonts w:ascii="仿宋" w:eastAsia="仿宋" w:hAnsi="仿宋" w:hint="eastAsia"/>
          <w:sz w:val="30"/>
          <w:szCs w:val="30"/>
        </w:rPr>
        <w:t>等多家公司合作。</w:t>
      </w:r>
      <w:r w:rsidRPr="008B6BDE">
        <w:rPr>
          <w:rFonts w:ascii="仿宋" w:eastAsia="仿宋" w:hAnsi="仿宋" w:hint="eastAsia"/>
          <w:sz w:val="30"/>
          <w:szCs w:val="30"/>
        </w:rPr>
        <w:t>创新创业</w:t>
      </w:r>
      <w:r w:rsidRPr="008B6BDE">
        <w:rPr>
          <w:rFonts w:ascii="仿宋" w:eastAsia="仿宋" w:hAnsi="仿宋" w:hint="eastAsia"/>
          <w:sz w:val="30"/>
          <w:szCs w:val="30"/>
        </w:rPr>
        <w:t>事迹被中央电视台《我爱发明》专题采访，被</w:t>
      </w:r>
      <w:r w:rsidRPr="008B6BDE">
        <w:rPr>
          <w:rFonts w:ascii="仿宋" w:eastAsia="仿宋" w:hAnsi="仿宋" w:hint="eastAsia"/>
          <w:sz w:val="30"/>
          <w:szCs w:val="30"/>
        </w:rPr>
        <w:t>中央电视台、</w:t>
      </w:r>
      <w:r w:rsidRPr="008B6BDE">
        <w:rPr>
          <w:rFonts w:ascii="仿宋" w:eastAsia="仿宋" w:hAnsi="仿宋" w:hint="eastAsia"/>
          <w:sz w:val="30"/>
          <w:szCs w:val="30"/>
        </w:rPr>
        <w:t>山东电视台、上海电视台</w:t>
      </w:r>
      <w:r w:rsidRPr="008B6BDE">
        <w:rPr>
          <w:rFonts w:ascii="仿宋" w:eastAsia="仿宋" w:hAnsi="仿宋" w:hint="eastAsia"/>
          <w:sz w:val="30"/>
          <w:szCs w:val="30"/>
        </w:rPr>
        <w:t>、《凤凰网》</w:t>
      </w:r>
      <w:r w:rsidRPr="008B6BDE">
        <w:rPr>
          <w:rFonts w:ascii="仿宋" w:eastAsia="仿宋" w:hAnsi="仿宋" w:hint="eastAsia"/>
          <w:sz w:val="30"/>
          <w:szCs w:val="30"/>
        </w:rPr>
        <w:t>等</w:t>
      </w:r>
      <w:r w:rsidRPr="008B6BDE">
        <w:rPr>
          <w:rFonts w:ascii="仿宋" w:eastAsia="仿宋" w:hAnsi="仿宋" w:hint="eastAsia"/>
          <w:sz w:val="30"/>
          <w:szCs w:val="30"/>
        </w:rPr>
        <w:t>27</w:t>
      </w:r>
      <w:r w:rsidRPr="008B6BDE">
        <w:rPr>
          <w:rFonts w:ascii="仿宋" w:eastAsia="仿宋" w:hAnsi="仿宋" w:hint="eastAsia"/>
          <w:sz w:val="30"/>
          <w:szCs w:val="30"/>
        </w:rPr>
        <w:t>家新闻媒体报道。</w:t>
      </w:r>
      <w:r w:rsidRPr="008B6BDE">
        <w:rPr>
          <w:rFonts w:ascii="仿宋" w:eastAsia="仿宋" w:hAnsi="仿宋" w:hint="eastAsia"/>
          <w:sz w:val="30"/>
          <w:szCs w:val="30"/>
        </w:rPr>
        <w:t xml:space="preserve"> </w:t>
      </w:r>
    </w:p>
    <w:p w:rsidR="00DC51D7" w:rsidRPr="008B6BDE" w:rsidRDefault="008B6BDE" w:rsidP="008B6BDE">
      <w:pPr>
        <w:spacing w:line="540" w:lineRule="exact"/>
        <w:ind w:firstLine="480"/>
        <w:jc w:val="left"/>
        <w:rPr>
          <w:rFonts w:ascii="仿宋" w:eastAsia="仿宋" w:hAnsi="仿宋"/>
          <w:b/>
          <w:sz w:val="30"/>
          <w:szCs w:val="30"/>
        </w:rPr>
      </w:pPr>
      <w:bookmarkStart w:id="0" w:name="_GoBack"/>
      <w:r w:rsidRPr="008B6BDE">
        <w:rPr>
          <w:rFonts w:ascii="仿宋" w:eastAsia="仿宋" w:hAnsi="仿宋" w:hint="eastAsia"/>
          <w:b/>
          <w:sz w:val="30"/>
          <w:szCs w:val="30"/>
        </w:rPr>
        <w:t>创新萌芽始生</w:t>
      </w:r>
      <w:r w:rsidRPr="008B6BDE">
        <w:rPr>
          <w:rFonts w:ascii="仿宋" w:eastAsia="仿宋" w:hAnsi="仿宋" w:hint="eastAsia"/>
          <w:b/>
          <w:sz w:val="30"/>
          <w:szCs w:val="30"/>
        </w:rPr>
        <w:t xml:space="preserve"> </w:t>
      </w:r>
      <w:r w:rsidRPr="008B6BDE">
        <w:rPr>
          <w:rFonts w:ascii="仿宋" w:eastAsia="仿宋" w:hAnsi="仿宋" w:hint="eastAsia"/>
          <w:b/>
          <w:sz w:val="30"/>
          <w:szCs w:val="30"/>
        </w:rPr>
        <w:t>机器人</w:t>
      </w:r>
      <w:r w:rsidRPr="008B6BDE">
        <w:rPr>
          <w:rFonts w:ascii="仿宋" w:eastAsia="仿宋" w:hAnsi="仿宋" w:hint="eastAsia"/>
          <w:b/>
          <w:sz w:val="30"/>
          <w:szCs w:val="30"/>
        </w:rPr>
        <w:t>经受磨砺见</w:t>
      </w:r>
      <w:r w:rsidRPr="008B6BDE">
        <w:rPr>
          <w:rFonts w:ascii="仿宋" w:eastAsia="仿宋" w:hAnsi="仿宋" w:hint="eastAsia"/>
          <w:b/>
          <w:sz w:val="30"/>
          <w:szCs w:val="30"/>
        </w:rPr>
        <w:t>锋芒</w:t>
      </w:r>
    </w:p>
    <w:bookmarkEnd w:id="0"/>
    <w:p w:rsidR="00DC51D7" w:rsidRPr="008B6BDE" w:rsidRDefault="008B6BDE" w:rsidP="008B6BDE">
      <w:pPr>
        <w:spacing w:line="540" w:lineRule="exact"/>
        <w:ind w:firstLine="480"/>
        <w:rPr>
          <w:rFonts w:ascii="仿宋" w:eastAsia="仿宋" w:hAnsi="仿宋"/>
          <w:sz w:val="30"/>
          <w:szCs w:val="30"/>
        </w:rPr>
      </w:pPr>
      <w:r w:rsidRPr="008B6BDE">
        <w:rPr>
          <w:rFonts w:ascii="仿宋" w:eastAsia="仿宋" w:hAnsi="仿宋" w:hint="eastAsia"/>
          <w:sz w:val="30"/>
          <w:szCs w:val="30"/>
        </w:rPr>
        <w:t>大一期间，</w:t>
      </w:r>
      <w:r w:rsidRPr="008B6BDE">
        <w:rPr>
          <w:rFonts w:ascii="仿宋" w:eastAsia="仿宋" w:hAnsi="仿宋" w:hint="eastAsia"/>
          <w:sz w:val="30"/>
          <w:szCs w:val="30"/>
        </w:rPr>
        <w:t>曹昂</w:t>
      </w:r>
      <w:r w:rsidRPr="008B6BDE">
        <w:rPr>
          <w:rFonts w:ascii="仿宋" w:eastAsia="仿宋" w:hAnsi="仿宋" w:hint="eastAsia"/>
          <w:sz w:val="30"/>
          <w:szCs w:val="30"/>
        </w:rPr>
        <w:t>发现车辆灵活性不好，转向受限制，</w:t>
      </w:r>
      <w:r w:rsidRPr="008B6BDE">
        <w:rPr>
          <w:rFonts w:ascii="仿宋" w:eastAsia="仿宋" w:hAnsi="仿宋" w:hint="eastAsia"/>
          <w:sz w:val="30"/>
          <w:szCs w:val="30"/>
        </w:rPr>
        <w:t>萌生了设计全方位移动车辆的想法。机器</w:t>
      </w:r>
      <w:r w:rsidRPr="008B6BDE">
        <w:rPr>
          <w:rFonts w:ascii="仿宋" w:eastAsia="仿宋" w:hAnsi="仿宋" w:hint="eastAsia"/>
          <w:sz w:val="30"/>
          <w:szCs w:val="30"/>
        </w:rPr>
        <w:t>人</w:t>
      </w:r>
      <w:r w:rsidRPr="008B6BDE">
        <w:rPr>
          <w:rFonts w:ascii="仿宋" w:eastAsia="仿宋" w:hAnsi="仿宋" w:hint="eastAsia"/>
          <w:sz w:val="30"/>
          <w:szCs w:val="30"/>
        </w:rPr>
        <w:t>历经两代改进</w:t>
      </w:r>
      <w:r w:rsidRPr="008B6BDE">
        <w:rPr>
          <w:rFonts w:ascii="仿宋" w:eastAsia="仿宋" w:hAnsi="仿宋" w:hint="eastAsia"/>
          <w:sz w:val="30"/>
          <w:szCs w:val="30"/>
        </w:rPr>
        <w:t>，体积</w:t>
      </w:r>
      <w:r w:rsidRPr="008B6BDE">
        <w:rPr>
          <w:rFonts w:ascii="仿宋" w:eastAsia="仿宋" w:hAnsi="仿宋" w:hint="eastAsia"/>
          <w:sz w:val="30"/>
          <w:szCs w:val="30"/>
        </w:rPr>
        <w:t>小巧、快速、灵活、载重强、运行流畅，全方位机器人取得了初步成功。</w:t>
      </w:r>
    </w:p>
    <w:p w:rsidR="00DC51D7" w:rsidRPr="008B6BDE" w:rsidRDefault="008B6BDE" w:rsidP="008B6BDE">
      <w:pPr>
        <w:spacing w:line="540" w:lineRule="exact"/>
        <w:ind w:firstLine="480"/>
        <w:rPr>
          <w:rFonts w:ascii="仿宋" w:eastAsia="仿宋" w:hAnsi="仿宋"/>
          <w:sz w:val="30"/>
          <w:szCs w:val="30"/>
        </w:rPr>
      </w:pPr>
      <w:r w:rsidRPr="008B6BDE">
        <w:rPr>
          <w:rFonts w:ascii="仿宋" w:eastAsia="仿宋" w:hAnsi="仿宋" w:hint="eastAsia"/>
          <w:sz w:val="30"/>
          <w:szCs w:val="30"/>
        </w:rPr>
        <w:t>2015</w:t>
      </w:r>
      <w:r w:rsidRPr="008B6BDE">
        <w:rPr>
          <w:rFonts w:ascii="仿宋" w:eastAsia="仿宋" w:hAnsi="仿宋" w:hint="eastAsia"/>
          <w:sz w:val="30"/>
          <w:szCs w:val="30"/>
        </w:rPr>
        <w:t>年的天津港口火灾事故让曹昂</w:t>
      </w:r>
      <w:r w:rsidRPr="008B6BDE">
        <w:rPr>
          <w:rFonts w:ascii="仿宋" w:eastAsia="仿宋" w:hAnsi="仿宋" w:hint="eastAsia"/>
          <w:sz w:val="30"/>
          <w:szCs w:val="30"/>
        </w:rPr>
        <w:t>内心</w:t>
      </w:r>
      <w:r w:rsidRPr="008B6BDE">
        <w:rPr>
          <w:rFonts w:ascii="仿宋" w:eastAsia="仿宋" w:hAnsi="仿宋" w:hint="eastAsia"/>
          <w:sz w:val="30"/>
          <w:szCs w:val="30"/>
        </w:rPr>
        <w:t>深受触动，希望</w:t>
      </w:r>
      <w:r w:rsidRPr="008B6BDE">
        <w:rPr>
          <w:rFonts w:ascii="仿宋" w:eastAsia="仿宋" w:hAnsi="仿宋" w:hint="eastAsia"/>
          <w:sz w:val="30"/>
          <w:szCs w:val="30"/>
        </w:rPr>
        <w:t>能研发自己的消防</w:t>
      </w:r>
      <w:r w:rsidRPr="008B6BDE">
        <w:rPr>
          <w:rFonts w:ascii="仿宋" w:eastAsia="仿宋" w:hAnsi="仿宋" w:hint="eastAsia"/>
          <w:sz w:val="30"/>
          <w:szCs w:val="30"/>
        </w:rPr>
        <w:t>机器代替消防员进行灭火救援。大三</w:t>
      </w:r>
      <w:r w:rsidRPr="008B6BDE">
        <w:rPr>
          <w:rFonts w:ascii="仿宋" w:eastAsia="仿宋" w:hAnsi="仿宋" w:hint="eastAsia"/>
          <w:sz w:val="30"/>
          <w:szCs w:val="30"/>
        </w:rPr>
        <w:t>时期，</w:t>
      </w:r>
      <w:r w:rsidRPr="008B6BDE">
        <w:rPr>
          <w:rFonts w:ascii="仿宋" w:eastAsia="仿宋" w:hAnsi="仿宋" w:hint="eastAsia"/>
          <w:sz w:val="30"/>
          <w:szCs w:val="30"/>
        </w:rPr>
        <w:t>自己顶着考研压力，</w:t>
      </w:r>
      <w:r w:rsidRPr="008B6BDE">
        <w:rPr>
          <w:rFonts w:ascii="仿宋" w:eastAsia="仿宋" w:hAnsi="仿宋" w:hint="eastAsia"/>
          <w:sz w:val="30"/>
          <w:szCs w:val="30"/>
        </w:rPr>
        <w:t>在</w:t>
      </w:r>
      <w:r w:rsidRPr="008B6BDE">
        <w:rPr>
          <w:rFonts w:ascii="仿宋" w:eastAsia="仿宋" w:hAnsi="仿宋" w:hint="eastAsia"/>
          <w:sz w:val="30"/>
          <w:szCs w:val="30"/>
        </w:rPr>
        <w:t>2016</w:t>
      </w:r>
      <w:r w:rsidRPr="008B6BDE">
        <w:rPr>
          <w:rFonts w:ascii="仿宋" w:eastAsia="仿宋" w:hAnsi="仿宋" w:hint="eastAsia"/>
          <w:sz w:val="30"/>
          <w:szCs w:val="30"/>
        </w:rPr>
        <w:t>年</w:t>
      </w:r>
      <w:r w:rsidRPr="008B6BDE">
        <w:rPr>
          <w:rFonts w:ascii="仿宋" w:eastAsia="仿宋" w:hAnsi="仿宋" w:hint="eastAsia"/>
          <w:sz w:val="30"/>
          <w:szCs w:val="30"/>
        </w:rPr>
        <w:t>6</w:t>
      </w:r>
      <w:r w:rsidRPr="008B6BDE">
        <w:rPr>
          <w:rFonts w:ascii="仿宋" w:eastAsia="仿宋" w:hAnsi="仿宋" w:hint="eastAsia"/>
          <w:sz w:val="30"/>
          <w:szCs w:val="30"/>
        </w:rPr>
        <w:t>月</w:t>
      </w:r>
      <w:r w:rsidRPr="008B6BDE">
        <w:rPr>
          <w:rFonts w:ascii="仿宋" w:eastAsia="仿宋" w:hAnsi="仿宋" w:hint="eastAsia"/>
          <w:sz w:val="30"/>
          <w:szCs w:val="30"/>
        </w:rPr>
        <w:t>，</w:t>
      </w:r>
      <w:r w:rsidRPr="008B6BDE">
        <w:rPr>
          <w:rFonts w:ascii="仿宋" w:eastAsia="仿宋" w:hAnsi="仿宋" w:hint="eastAsia"/>
          <w:sz w:val="30"/>
          <w:szCs w:val="30"/>
        </w:rPr>
        <w:t>耗资</w:t>
      </w:r>
      <w:r w:rsidRPr="008B6BDE">
        <w:rPr>
          <w:rFonts w:ascii="仿宋" w:eastAsia="仿宋" w:hAnsi="仿宋" w:hint="eastAsia"/>
          <w:sz w:val="30"/>
          <w:szCs w:val="30"/>
        </w:rPr>
        <w:t>8</w:t>
      </w:r>
      <w:r w:rsidRPr="008B6BDE">
        <w:rPr>
          <w:rFonts w:ascii="仿宋" w:eastAsia="仿宋" w:hAnsi="仿宋" w:hint="eastAsia"/>
          <w:sz w:val="30"/>
          <w:szCs w:val="30"/>
        </w:rPr>
        <w:t>万，</w:t>
      </w:r>
      <w:r w:rsidRPr="008B6BDE">
        <w:rPr>
          <w:rFonts w:ascii="仿宋" w:eastAsia="仿宋" w:hAnsi="仿宋" w:hint="eastAsia"/>
          <w:sz w:val="30"/>
          <w:szCs w:val="30"/>
        </w:rPr>
        <w:t>完成</w:t>
      </w:r>
      <w:r w:rsidRPr="008B6BDE">
        <w:rPr>
          <w:rFonts w:ascii="仿宋" w:eastAsia="仿宋" w:hAnsi="仿宋" w:hint="eastAsia"/>
          <w:sz w:val="30"/>
          <w:szCs w:val="30"/>
        </w:rPr>
        <w:t>了</w:t>
      </w:r>
      <w:r w:rsidRPr="008B6BDE">
        <w:rPr>
          <w:rFonts w:ascii="仿宋" w:eastAsia="仿宋" w:hAnsi="仿宋" w:hint="eastAsia"/>
          <w:sz w:val="30"/>
          <w:szCs w:val="30"/>
        </w:rPr>
        <w:t>第三代</w:t>
      </w:r>
      <w:r w:rsidRPr="008B6BDE">
        <w:rPr>
          <w:rFonts w:ascii="仿宋" w:eastAsia="仿宋" w:hAnsi="仿宋" w:hint="eastAsia"/>
          <w:sz w:val="30"/>
          <w:szCs w:val="30"/>
        </w:rPr>
        <w:t>全方位六轮履带式</w:t>
      </w:r>
      <w:r w:rsidRPr="008B6BDE">
        <w:rPr>
          <w:rFonts w:ascii="仿宋" w:eastAsia="仿宋" w:hAnsi="仿宋" w:hint="eastAsia"/>
          <w:sz w:val="30"/>
          <w:szCs w:val="30"/>
        </w:rPr>
        <w:t>消防机器人的研发，</w:t>
      </w:r>
      <w:r w:rsidRPr="008B6BDE">
        <w:rPr>
          <w:rFonts w:ascii="仿宋" w:eastAsia="仿宋" w:hAnsi="仿宋" w:hint="eastAsia"/>
          <w:sz w:val="30"/>
          <w:szCs w:val="30"/>
        </w:rPr>
        <w:t>机器人在</w:t>
      </w:r>
      <w:r w:rsidRPr="008B6BDE">
        <w:rPr>
          <w:rFonts w:ascii="仿宋" w:eastAsia="仿宋" w:hAnsi="仿宋" w:hint="eastAsia"/>
          <w:sz w:val="30"/>
          <w:szCs w:val="30"/>
        </w:rPr>
        <w:t>各方面性能突出</w:t>
      </w:r>
      <w:r w:rsidRPr="008B6BDE">
        <w:rPr>
          <w:rFonts w:ascii="仿宋" w:eastAsia="仿宋" w:hAnsi="仿宋" w:hint="eastAsia"/>
          <w:sz w:val="30"/>
          <w:szCs w:val="30"/>
        </w:rPr>
        <w:t>。</w:t>
      </w:r>
    </w:p>
    <w:p w:rsidR="00DC51D7" w:rsidRPr="008B6BDE" w:rsidRDefault="008B6BDE" w:rsidP="008B6BDE">
      <w:pPr>
        <w:spacing w:line="540" w:lineRule="exact"/>
        <w:ind w:firstLine="480"/>
        <w:rPr>
          <w:rFonts w:ascii="仿宋" w:eastAsia="仿宋" w:hAnsi="仿宋"/>
          <w:b/>
          <w:sz w:val="30"/>
          <w:szCs w:val="30"/>
        </w:rPr>
      </w:pPr>
      <w:r w:rsidRPr="008B6BDE">
        <w:rPr>
          <w:rFonts w:ascii="仿宋" w:eastAsia="仿宋" w:hAnsi="仿宋" w:hint="eastAsia"/>
          <w:b/>
          <w:sz w:val="30"/>
          <w:szCs w:val="30"/>
        </w:rPr>
        <w:t>获</w:t>
      </w:r>
      <w:r w:rsidRPr="008B6BDE">
        <w:rPr>
          <w:rFonts w:ascii="仿宋" w:eastAsia="仿宋" w:hAnsi="仿宋" w:hint="eastAsia"/>
          <w:b/>
          <w:sz w:val="30"/>
          <w:szCs w:val="30"/>
        </w:rPr>
        <w:t>院士专家</w:t>
      </w:r>
      <w:r w:rsidRPr="008B6BDE">
        <w:rPr>
          <w:rFonts w:ascii="仿宋" w:eastAsia="仿宋" w:hAnsi="仿宋" w:hint="eastAsia"/>
          <w:b/>
          <w:sz w:val="30"/>
          <w:szCs w:val="30"/>
        </w:rPr>
        <w:t>认可</w:t>
      </w:r>
      <w:r w:rsidRPr="008B6BDE">
        <w:rPr>
          <w:rFonts w:ascii="仿宋" w:eastAsia="仿宋" w:hAnsi="仿宋" w:hint="eastAsia"/>
          <w:b/>
          <w:sz w:val="30"/>
          <w:szCs w:val="30"/>
        </w:rPr>
        <w:t xml:space="preserve"> </w:t>
      </w:r>
      <w:r w:rsidRPr="008B6BDE">
        <w:rPr>
          <w:rFonts w:ascii="仿宋" w:eastAsia="仿宋" w:hAnsi="仿宋" w:hint="eastAsia"/>
          <w:b/>
          <w:sz w:val="30"/>
          <w:szCs w:val="30"/>
        </w:rPr>
        <w:t>坚定成果转化信心</w:t>
      </w:r>
    </w:p>
    <w:p w:rsidR="00DC51D7" w:rsidRPr="008B6BDE" w:rsidRDefault="008B6BDE" w:rsidP="008B6BDE">
      <w:pPr>
        <w:spacing w:line="540" w:lineRule="exact"/>
        <w:ind w:firstLine="480"/>
        <w:rPr>
          <w:rFonts w:ascii="仿宋" w:eastAsia="仿宋" w:hAnsi="仿宋"/>
          <w:sz w:val="30"/>
          <w:szCs w:val="30"/>
        </w:rPr>
      </w:pPr>
      <w:r w:rsidRPr="008B6BDE">
        <w:rPr>
          <w:rFonts w:ascii="仿宋" w:eastAsia="仿宋" w:hAnsi="仿宋" w:hint="eastAsia"/>
          <w:sz w:val="30"/>
          <w:szCs w:val="30"/>
        </w:rPr>
        <w:lastRenderedPageBreak/>
        <w:t>中国工程院院士、战略导弹与运载火箭技术专家龙乐豪先生在“挑战杯”全国总决赛现场</w:t>
      </w:r>
      <w:r w:rsidRPr="008B6BDE">
        <w:rPr>
          <w:rFonts w:ascii="仿宋" w:eastAsia="仿宋" w:hAnsi="仿宋" w:hint="eastAsia"/>
          <w:sz w:val="30"/>
          <w:szCs w:val="30"/>
        </w:rPr>
        <w:t>观看</w:t>
      </w:r>
      <w:r w:rsidRPr="008B6BDE">
        <w:rPr>
          <w:rFonts w:ascii="仿宋" w:eastAsia="仿宋" w:hAnsi="仿宋" w:hint="eastAsia"/>
          <w:sz w:val="30"/>
          <w:szCs w:val="30"/>
        </w:rPr>
        <w:t>全方位六轮履带式</w:t>
      </w:r>
      <w:r w:rsidRPr="008B6BDE">
        <w:rPr>
          <w:rFonts w:ascii="仿宋" w:eastAsia="仿宋" w:hAnsi="仿宋" w:hint="eastAsia"/>
          <w:sz w:val="30"/>
          <w:szCs w:val="30"/>
        </w:rPr>
        <w:t>消防机器人</w:t>
      </w:r>
      <w:r w:rsidRPr="008B6BDE">
        <w:rPr>
          <w:rFonts w:ascii="仿宋" w:eastAsia="仿宋" w:hAnsi="仿宋" w:hint="eastAsia"/>
          <w:sz w:val="30"/>
          <w:szCs w:val="30"/>
        </w:rPr>
        <w:t>，表示“这个想法很独特，结构设计的非常特别，性能十分突出，能应用到很多方面”</w:t>
      </w:r>
      <w:r w:rsidRPr="008B6BDE">
        <w:rPr>
          <w:rFonts w:ascii="仿宋" w:eastAsia="仿宋" w:hAnsi="仿宋" w:hint="eastAsia"/>
          <w:sz w:val="30"/>
          <w:szCs w:val="30"/>
        </w:rPr>
        <w:t>，</w:t>
      </w:r>
      <w:r w:rsidRPr="008B6BDE">
        <w:rPr>
          <w:rFonts w:ascii="仿宋" w:eastAsia="仿宋" w:hAnsi="仿宋" w:hint="eastAsia"/>
          <w:sz w:val="30"/>
          <w:szCs w:val="30"/>
        </w:rPr>
        <w:t>要继续努力下去。</w:t>
      </w:r>
    </w:p>
    <w:p w:rsidR="00DC51D7" w:rsidRPr="008B6BDE" w:rsidRDefault="008B6BDE" w:rsidP="008B6BDE">
      <w:pPr>
        <w:spacing w:line="540" w:lineRule="exact"/>
        <w:ind w:firstLine="480"/>
        <w:rPr>
          <w:rFonts w:ascii="仿宋" w:eastAsia="仿宋" w:hAnsi="仿宋"/>
          <w:sz w:val="30"/>
          <w:szCs w:val="30"/>
        </w:rPr>
      </w:pPr>
      <w:r w:rsidRPr="008B6BDE">
        <w:rPr>
          <w:rFonts w:ascii="仿宋" w:eastAsia="仿宋" w:hAnsi="仿宋" w:hint="eastAsia"/>
          <w:sz w:val="30"/>
          <w:szCs w:val="30"/>
        </w:rPr>
        <w:t>上海消防官兵某指挥官指出</w:t>
      </w:r>
      <w:r w:rsidRPr="008B6BDE">
        <w:rPr>
          <w:rFonts w:ascii="仿宋" w:eastAsia="仿宋" w:hAnsi="仿宋" w:hint="eastAsia"/>
          <w:sz w:val="30"/>
          <w:szCs w:val="30"/>
        </w:rPr>
        <w:t>，</w:t>
      </w:r>
      <w:r w:rsidRPr="008B6BDE">
        <w:rPr>
          <w:rFonts w:ascii="仿宋" w:eastAsia="仿宋" w:hAnsi="仿宋" w:hint="eastAsia"/>
          <w:sz w:val="30"/>
          <w:szCs w:val="30"/>
        </w:rPr>
        <w:t>设备适合用在含有易燃易爆物品以及有浓烟、有毒性气体的火灾现场；本身灵活性很好，如果可以配上先进的泡沫高压水炮，会在灭火过程中发挥出极大优势；可将其应用在消防侦查、防暴领域，能大幅度减少人员损失。</w:t>
      </w:r>
    </w:p>
    <w:p w:rsidR="00DC51D7" w:rsidRPr="008B6BDE" w:rsidRDefault="008B6BDE" w:rsidP="008B6BDE">
      <w:pPr>
        <w:spacing w:line="540" w:lineRule="exact"/>
        <w:ind w:right="119" w:firstLineChars="300" w:firstLine="904"/>
        <w:jc w:val="left"/>
        <w:rPr>
          <w:rFonts w:ascii="仿宋" w:eastAsia="仿宋" w:hAnsi="仿宋"/>
          <w:b/>
          <w:sz w:val="30"/>
          <w:szCs w:val="30"/>
        </w:rPr>
      </w:pPr>
      <w:r w:rsidRPr="008B6BDE">
        <w:rPr>
          <w:rFonts w:ascii="仿宋" w:eastAsia="仿宋" w:hAnsi="仿宋" w:hint="eastAsia"/>
          <w:b/>
          <w:sz w:val="30"/>
          <w:szCs w:val="30"/>
        </w:rPr>
        <w:t>央视专访助发展</w:t>
      </w:r>
      <w:r w:rsidRPr="008B6BDE">
        <w:rPr>
          <w:rFonts w:ascii="仿宋" w:eastAsia="仿宋" w:hAnsi="仿宋" w:hint="eastAsia"/>
          <w:b/>
          <w:sz w:val="30"/>
          <w:szCs w:val="30"/>
        </w:rPr>
        <w:t xml:space="preserve"> </w:t>
      </w:r>
      <w:r w:rsidRPr="008B6BDE">
        <w:rPr>
          <w:rFonts w:ascii="仿宋" w:eastAsia="仿宋" w:hAnsi="仿宋" w:hint="eastAsia"/>
          <w:b/>
          <w:sz w:val="30"/>
          <w:szCs w:val="30"/>
        </w:rPr>
        <w:t>产品广泛受关注</w:t>
      </w:r>
    </w:p>
    <w:p w:rsidR="00DC51D7" w:rsidRPr="008B6BDE" w:rsidRDefault="008B6BDE" w:rsidP="008B6BDE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B6BDE">
        <w:rPr>
          <w:rFonts w:ascii="仿宋" w:eastAsia="仿宋" w:hAnsi="仿宋" w:hint="eastAsia"/>
          <w:sz w:val="30"/>
          <w:szCs w:val="30"/>
        </w:rPr>
        <w:t>2018</w:t>
      </w:r>
      <w:r w:rsidRPr="008B6BDE">
        <w:rPr>
          <w:rFonts w:ascii="仿宋" w:eastAsia="仿宋" w:hAnsi="仿宋" w:hint="eastAsia"/>
          <w:sz w:val="30"/>
          <w:szCs w:val="30"/>
        </w:rPr>
        <w:t>年</w:t>
      </w:r>
      <w:r w:rsidRPr="008B6BDE">
        <w:rPr>
          <w:rFonts w:ascii="仿宋" w:eastAsia="仿宋" w:hAnsi="仿宋" w:hint="eastAsia"/>
          <w:sz w:val="30"/>
          <w:szCs w:val="30"/>
        </w:rPr>
        <w:t>2</w:t>
      </w:r>
      <w:r w:rsidRPr="008B6BDE">
        <w:rPr>
          <w:rFonts w:ascii="仿宋" w:eastAsia="仿宋" w:hAnsi="仿宋" w:hint="eastAsia"/>
          <w:sz w:val="30"/>
          <w:szCs w:val="30"/>
        </w:rPr>
        <w:t>月</w:t>
      </w:r>
      <w:r w:rsidRPr="008B6BDE">
        <w:rPr>
          <w:rFonts w:ascii="仿宋" w:eastAsia="仿宋" w:hAnsi="仿宋" w:hint="eastAsia"/>
          <w:sz w:val="30"/>
          <w:szCs w:val="30"/>
        </w:rPr>
        <w:t>7</w:t>
      </w:r>
      <w:r w:rsidRPr="008B6BDE">
        <w:rPr>
          <w:rFonts w:ascii="仿宋" w:eastAsia="仿宋" w:hAnsi="仿宋" w:hint="eastAsia"/>
          <w:sz w:val="30"/>
          <w:szCs w:val="30"/>
        </w:rPr>
        <w:t>日，中央电视台《我爱发明》对曹昂的专题节目《铁甲消防员》播出，节目长达</w:t>
      </w:r>
      <w:r w:rsidRPr="008B6BDE">
        <w:rPr>
          <w:rFonts w:ascii="仿宋" w:eastAsia="仿宋" w:hAnsi="仿宋" w:hint="eastAsia"/>
          <w:sz w:val="30"/>
          <w:szCs w:val="30"/>
        </w:rPr>
        <w:t>50</w:t>
      </w:r>
      <w:r w:rsidRPr="008B6BDE">
        <w:rPr>
          <w:rFonts w:ascii="仿宋" w:eastAsia="仿宋" w:hAnsi="仿宋" w:hint="eastAsia"/>
          <w:sz w:val="30"/>
          <w:szCs w:val="30"/>
        </w:rPr>
        <w:t>分钟</w:t>
      </w:r>
      <w:r w:rsidRPr="008B6BDE">
        <w:rPr>
          <w:rFonts w:ascii="仿宋" w:eastAsia="仿宋" w:hAnsi="仿宋" w:hint="eastAsia"/>
          <w:sz w:val="30"/>
          <w:szCs w:val="30"/>
        </w:rPr>
        <w:t>。</w:t>
      </w:r>
      <w:r w:rsidRPr="008B6BDE">
        <w:rPr>
          <w:rFonts w:ascii="仿宋" w:eastAsia="仿宋" w:hAnsi="仿宋" w:hint="eastAsia"/>
          <w:sz w:val="30"/>
          <w:szCs w:val="30"/>
        </w:rPr>
        <w:t>节目中，</w:t>
      </w:r>
      <w:r w:rsidRPr="008B6BDE">
        <w:rPr>
          <w:rFonts w:ascii="仿宋" w:eastAsia="仿宋" w:hAnsi="仿宋"/>
          <w:sz w:val="30"/>
          <w:szCs w:val="30"/>
        </w:rPr>
        <w:t>机器人</w:t>
      </w:r>
      <w:r w:rsidRPr="008B6BDE">
        <w:rPr>
          <w:rFonts w:ascii="仿宋" w:eastAsia="仿宋" w:hAnsi="仿宋" w:hint="eastAsia"/>
          <w:sz w:val="30"/>
          <w:szCs w:val="30"/>
        </w:rPr>
        <w:t>与青岛消防大队中价值</w:t>
      </w:r>
      <w:r w:rsidRPr="008B6BDE">
        <w:rPr>
          <w:rFonts w:ascii="仿宋" w:eastAsia="仿宋" w:hAnsi="仿宋" w:hint="eastAsia"/>
          <w:sz w:val="30"/>
          <w:szCs w:val="30"/>
        </w:rPr>
        <w:t>90</w:t>
      </w:r>
      <w:r w:rsidRPr="008B6BDE">
        <w:rPr>
          <w:rFonts w:ascii="仿宋" w:eastAsia="仿宋" w:hAnsi="仿宋" w:hint="eastAsia"/>
          <w:sz w:val="30"/>
          <w:szCs w:val="30"/>
        </w:rPr>
        <w:t>万的消防机器人进行比赛，曹昂</w:t>
      </w:r>
      <w:r w:rsidRPr="008B6BDE">
        <w:rPr>
          <w:rFonts w:ascii="仿宋" w:eastAsia="仿宋" w:hAnsi="仿宋" w:hint="eastAsia"/>
          <w:sz w:val="30"/>
          <w:szCs w:val="30"/>
        </w:rPr>
        <w:t>的机器人表现十分突出，获得</w:t>
      </w:r>
      <w:r w:rsidRPr="008B6BDE">
        <w:rPr>
          <w:rFonts w:ascii="仿宋" w:eastAsia="仿宋" w:hAnsi="仿宋"/>
          <w:sz w:val="30"/>
          <w:szCs w:val="30"/>
        </w:rPr>
        <w:t>了</w:t>
      </w:r>
      <w:r w:rsidRPr="008B6BDE">
        <w:rPr>
          <w:rFonts w:ascii="仿宋" w:eastAsia="仿宋" w:hAnsi="仿宋" w:hint="eastAsia"/>
          <w:sz w:val="30"/>
          <w:szCs w:val="30"/>
        </w:rPr>
        <w:t>青岛市消防大队的高度认可。清华大学副研究员王子曦给予了高度评价，</w:t>
      </w:r>
      <w:r w:rsidRPr="008B6BDE">
        <w:rPr>
          <w:rFonts w:ascii="仿宋" w:eastAsia="仿宋" w:hAnsi="仿宋"/>
          <w:sz w:val="30"/>
          <w:szCs w:val="30"/>
        </w:rPr>
        <w:t>“</w:t>
      </w:r>
      <w:r w:rsidRPr="008B6BDE">
        <w:rPr>
          <w:rFonts w:ascii="仿宋" w:eastAsia="仿宋" w:hAnsi="仿宋" w:hint="eastAsia"/>
          <w:sz w:val="30"/>
          <w:szCs w:val="30"/>
        </w:rPr>
        <w:t>曹昂研制的六轮机器人可准</w:t>
      </w:r>
      <w:r w:rsidRPr="008B6BDE">
        <w:rPr>
          <w:rFonts w:ascii="仿宋" w:eastAsia="仿宋" w:hAnsi="仿宋"/>
          <w:sz w:val="30"/>
          <w:szCs w:val="30"/>
        </w:rPr>
        <w:t>确</w:t>
      </w:r>
      <w:r w:rsidRPr="008B6BDE">
        <w:rPr>
          <w:rFonts w:ascii="仿宋" w:eastAsia="仿宋" w:hAnsi="仿宋" w:hint="eastAsia"/>
          <w:sz w:val="30"/>
          <w:szCs w:val="30"/>
        </w:rPr>
        <w:t>地移动到需要的位置</w:t>
      </w:r>
      <w:r w:rsidRPr="008B6BDE">
        <w:rPr>
          <w:rFonts w:ascii="仿宋" w:eastAsia="仿宋" w:hAnsi="仿宋" w:hint="eastAsia"/>
          <w:sz w:val="30"/>
          <w:szCs w:val="30"/>
        </w:rPr>
        <w:t>，</w:t>
      </w:r>
      <w:r w:rsidRPr="008B6BDE">
        <w:rPr>
          <w:rFonts w:ascii="仿宋" w:eastAsia="仿宋" w:hAnsi="仿宋" w:hint="eastAsia"/>
          <w:sz w:val="30"/>
          <w:szCs w:val="30"/>
        </w:rPr>
        <w:t>其底盘设计得非常牢固</w:t>
      </w:r>
      <w:r w:rsidRPr="008B6BDE">
        <w:rPr>
          <w:rFonts w:ascii="仿宋" w:eastAsia="仿宋" w:hAnsi="仿宋" w:hint="eastAsia"/>
          <w:sz w:val="30"/>
          <w:szCs w:val="30"/>
        </w:rPr>
        <w:t>，</w:t>
      </w:r>
      <w:r w:rsidRPr="008B6BDE">
        <w:rPr>
          <w:rFonts w:ascii="仿宋" w:eastAsia="仿宋" w:hAnsi="仿宋" w:hint="eastAsia"/>
          <w:sz w:val="30"/>
          <w:szCs w:val="30"/>
        </w:rPr>
        <w:t>非常适合长时间的定点或者移动式喷水作业。</w:t>
      </w:r>
      <w:r w:rsidRPr="008B6BDE">
        <w:rPr>
          <w:rFonts w:ascii="仿宋" w:eastAsia="仿宋" w:hAnsi="仿宋"/>
          <w:sz w:val="30"/>
          <w:szCs w:val="30"/>
        </w:rPr>
        <w:t>”</w:t>
      </w:r>
    </w:p>
    <w:p w:rsidR="00DC51D7" w:rsidRPr="008B6BDE" w:rsidRDefault="008B6BDE" w:rsidP="008B6BDE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B6BDE">
        <w:rPr>
          <w:rFonts w:ascii="仿宋" w:eastAsia="仿宋" w:hAnsi="仿宋" w:hint="eastAsia"/>
          <w:sz w:val="30"/>
          <w:szCs w:val="30"/>
        </w:rPr>
        <w:t>曹昂事迹先后在</w:t>
      </w:r>
      <w:r w:rsidRPr="008B6BDE">
        <w:rPr>
          <w:rFonts w:ascii="仿宋" w:eastAsia="仿宋" w:hAnsi="仿宋" w:hint="eastAsia"/>
          <w:sz w:val="30"/>
          <w:szCs w:val="30"/>
        </w:rPr>
        <w:t>27</w:t>
      </w:r>
      <w:r w:rsidRPr="008B6BDE">
        <w:rPr>
          <w:rFonts w:ascii="仿宋" w:eastAsia="仿宋" w:hAnsi="仿宋" w:hint="eastAsia"/>
          <w:sz w:val="30"/>
          <w:szCs w:val="30"/>
        </w:rPr>
        <w:t>家新闻媒体报道，</w:t>
      </w:r>
      <w:r w:rsidRPr="008B6BDE">
        <w:rPr>
          <w:rFonts w:ascii="仿宋" w:eastAsia="仿宋" w:hAnsi="仿宋" w:hint="eastAsia"/>
          <w:sz w:val="30"/>
          <w:szCs w:val="30"/>
        </w:rPr>
        <w:t>很快收到了全国各行业</w:t>
      </w:r>
      <w:r w:rsidRPr="008B6BDE">
        <w:rPr>
          <w:rFonts w:ascii="仿宋" w:eastAsia="仿宋" w:hAnsi="仿宋" w:hint="eastAsia"/>
          <w:sz w:val="30"/>
          <w:szCs w:val="30"/>
        </w:rPr>
        <w:t>各公司</w:t>
      </w:r>
      <w:r w:rsidRPr="008B6BDE">
        <w:rPr>
          <w:rFonts w:ascii="仿宋" w:eastAsia="仿宋" w:hAnsi="仿宋" w:hint="eastAsia"/>
          <w:sz w:val="30"/>
          <w:szCs w:val="30"/>
        </w:rPr>
        <w:t>的</w:t>
      </w:r>
      <w:r w:rsidRPr="008B6BDE">
        <w:rPr>
          <w:rFonts w:ascii="仿宋" w:eastAsia="仿宋" w:hAnsi="仿宋" w:hint="eastAsia"/>
          <w:sz w:val="30"/>
          <w:szCs w:val="30"/>
        </w:rPr>
        <w:t>咨询，</w:t>
      </w:r>
      <w:r w:rsidRPr="008B6BDE">
        <w:rPr>
          <w:rFonts w:ascii="仿宋" w:eastAsia="仿宋" w:hAnsi="仿宋" w:hint="eastAsia"/>
          <w:sz w:val="30"/>
          <w:szCs w:val="30"/>
        </w:rPr>
        <w:t>也坚定了他将成果产业化的决心。</w:t>
      </w:r>
    </w:p>
    <w:p w:rsidR="00DC51D7" w:rsidRPr="008B6BDE" w:rsidRDefault="008B6BDE" w:rsidP="008B6BDE">
      <w:pPr>
        <w:spacing w:line="540" w:lineRule="exact"/>
        <w:ind w:firstLine="480"/>
        <w:rPr>
          <w:rFonts w:ascii="仿宋" w:eastAsia="仿宋" w:hAnsi="仿宋"/>
          <w:b/>
          <w:sz w:val="30"/>
          <w:szCs w:val="30"/>
        </w:rPr>
      </w:pPr>
      <w:r w:rsidRPr="008B6BDE">
        <w:rPr>
          <w:rFonts w:ascii="仿宋" w:eastAsia="仿宋" w:hAnsi="仿宋" w:hint="eastAsia"/>
          <w:b/>
          <w:sz w:val="30"/>
          <w:szCs w:val="30"/>
        </w:rPr>
        <w:t>科技</w:t>
      </w:r>
      <w:r w:rsidRPr="008B6BDE">
        <w:rPr>
          <w:rFonts w:ascii="仿宋" w:eastAsia="仿宋" w:hAnsi="仿宋" w:hint="eastAsia"/>
          <w:b/>
          <w:sz w:val="30"/>
          <w:szCs w:val="30"/>
        </w:rPr>
        <w:t>创业</w:t>
      </w:r>
      <w:r w:rsidRPr="008B6BDE">
        <w:rPr>
          <w:rFonts w:ascii="仿宋" w:eastAsia="仿宋" w:hAnsi="仿宋" w:hint="eastAsia"/>
          <w:b/>
          <w:sz w:val="30"/>
          <w:szCs w:val="30"/>
        </w:rPr>
        <w:t>开</w:t>
      </w:r>
      <w:r w:rsidRPr="008B6BDE">
        <w:rPr>
          <w:rFonts w:ascii="仿宋" w:eastAsia="仿宋" w:hAnsi="仿宋"/>
          <w:b/>
          <w:sz w:val="30"/>
          <w:szCs w:val="30"/>
        </w:rPr>
        <w:t>公司</w:t>
      </w:r>
      <w:r w:rsidRPr="008B6BDE">
        <w:rPr>
          <w:rFonts w:ascii="仿宋" w:eastAsia="仿宋" w:hAnsi="仿宋" w:hint="eastAsia"/>
          <w:b/>
          <w:sz w:val="30"/>
          <w:szCs w:val="30"/>
        </w:rPr>
        <w:t xml:space="preserve"> </w:t>
      </w:r>
      <w:r w:rsidRPr="008B6BDE">
        <w:rPr>
          <w:rFonts w:ascii="仿宋" w:eastAsia="仿宋" w:hAnsi="仿宋" w:hint="eastAsia"/>
          <w:b/>
          <w:sz w:val="30"/>
          <w:szCs w:val="30"/>
        </w:rPr>
        <w:t>多方合作迎机遇</w:t>
      </w:r>
    </w:p>
    <w:p w:rsidR="00DC51D7" w:rsidRPr="008B6BDE" w:rsidRDefault="008B6BDE" w:rsidP="008B6BDE">
      <w:pPr>
        <w:spacing w:line="540" w:lineRule="exact"/>
        <w:ind w:firstLine="480"/>
        <w:rPr>
          <w:rFonts w:ascii="仿宋" w:eastAsia="仿宋" w:hAnsi="仿宋"/>
          <w:sz w:val="30"/>
          <w:szCs w:val="30"/>
        </w:rPr>
      </w:pPr>
      <w:r w:rsidRPr="008B6BDE">
        <w:rPr>
          <w:rFonts w:ascii="仿宋" w:eastAsia="仿宋" w:hAnsi="仿宋" w:hint="eastAsia"/>
          <w:sz w:val="30"/>
          <w:szCs w:val="30"/>
        </w:rPr>
        <w:t>在</w:t>
      </w:r>
      <w:r w:rsidRPr="008B6BDE">
        <w:rPr>
          <w:rFonts w:ascii="仿宋" w:eastAsia="仿宋" w:hAnsi="仿宋" w:hint="eastAsia"/>
          <w:sz w:val="30"/>
          <w:szCs w:val="30"/>
        </w:rPr>
        <w:t>2017</w:t>
      </w:r>
      <w:r w:rsidRPr="008B6BDE">
        <w:rPr>
          <w:rFonts w:ascii="仿宋" w:eastAsia="仿宋" w:hAnsi="仿宋" w:hint="eastAsia"/>
          <w:sz w:val="30"/>
          <w:szCs w:val="30"/>
        </w:rPr>
        <w:t>年，曹昂注册成立了青岛万陆智能科技有限公司，注册资本</w:t>
      </w:r>
      <w:r w:rsidRPr="008B6BDE">
        <w:rPr>
          <w:rFonts w:ascii="仿宋" w:eastAsia="仿宋" w:hAnsi="仿宋" w:hint="eastAsia"/>
          <w:sz w:val="30"/>
          <w:szCs w:val="30"/>
        </w:rPr>
        <w:t>200</w:t>
      </w:r>
      <w:r w:rsidRPr="008B6BDE">
        <w:rPr>
          <w:rFonts w:ascii="仿宋" w:eastAsia="仿宋" w:hAnsi="仿宋" w:hint="eastAsia"/>
          <w:sz w:val="30"/>
          <w:szCs w:val="30"/>
        </w:rPr>
        <w:t>万，担任法人</w:t>
      </w:r>
      <w:r w:rsidRPr="008B6BDE">
        <w:rPr>
          <w:rFonts w:ascii="仿宋" w:eastAsia="仿宋" w:hAnsi="仿宋" w:hint="eastAsia"/>
          <w:sz w:val="30"/>
          <w:szCs w:val="30"/>
        </w:rPr>
        <w:t>，</w:t>
      </w:r>
      <w:r w:rsidRPr="008B6BDE">
        <w:rPr>
          <w:rFonts w:ascii="仿宋" w:eastAsia="仿宋" w:hAnsi="仿宋" w:hint="eastAsia"/>
          <w:sz w:val="30"/>
          <w:szCs w:val="30"/>
        </w:rPr>
        <w:t>公司先后与四维卓识等</w:t>
      </w:r>
      <w:r w:rsidRPr="008B6BDE">
        <w:rPr>
          <w:rFonts w:ascii="仿宋" w:eastAsia="仿宋" w:hAnsi="仿宋" w:hint="eastAsia"/>
          <w:sz w:val="30"/>
          <w:szCs w:val="30"/>
        </w:rPr>
        <w:t>10</w:t>
      </w:r>
      <w:r w:rsidRPr="008B6BDE">
        <w:rPr>
          <w:rFonts w:ascii="仿宋" w:eastAsia="仿宋" w:hAnsi="仿宋" w:hint="eastAsia"/>
          <w:sz w:val="30"/>
          <w:szCs w:val="30"/>
        </w:rPr>
        <w:t>家公司建立了商业合作</w:t>
      </w:r>
      <w:r w:rsidRPr="008B6BDE">
        <w:rPr>
          <w:rFonts w:ascii="仿宋" w:eastAsia="仿宋" w:hAnsi="仿宋"/>
          <w:sz w:val="30"/>
          <w:szCs w:val="30"/>
        </w:rPr>
        <w:t>，</w:t>
      </w:r>
      <w:r w:rsidRPr="008B6BDE">
        <w:rPr>
          <w:rFonts w:ascii="仿宋" w:eastAsia="仿宋" w:hAnsi="仿宋" w:hint="eastAsia"/>
          <w:sz w:val="30"/>
          <w:szCs w:val="30"/>
        </w:rPr>
        <w:t>订单</w:t>
      </w:r>
      <w:r w:rsidRPr="008B6BDE">
        <w:rPr>
          <w:rFonts w:ascii="仿宋" w:eastAsia="仿宋" w:hAnsi="仿宋" w:hint="eastAsia"/>
          <w:sz w:val="30"/>
          <w:szCs w:val="30"/>
        </w:rPr>
        <w:t>额达</w:t>
      </w:r>
      <w:r w:rsidRPr="008B6BDE">
        <w:rPr>
          <w:rFonts w:ascii="仿宋" w:eastAsia="仿宋" w:hAnsi="仿宋" w:hint="eastAsia"/>
          <w:sz w:val="30"/>
          <w:szCs w:val="30"/>
        </w:rPr>
        <w:t>300</w:t>
      </w:r>
      <w:r w:rsidRPr="008B6BDE">
        <w:rPr>
          <w:rFonts w:ascii="仿宋" w:eastAsia="仿宋" w:hAnsi="仿宋" w:hint="eastAsia"/>
          <w:sz w:val="30"/>
          <w:szCs w:val="30"/>
        </w:rPr>
        <w:t>万。</w:t>
      </w:r>
      <w:r w:rsidRPr="008B6BDE">
        <w:rPr>
          <w:rFonts w:ascii="仿宋" w:eastAsia="仿宋" w:hAnsi="仿宋" w:hint="eastAsia"/>
          <w:sz w:val="30"/>
          <w:szCs w:val="30"/>
        </w:rPr>
        <w:t>公司研制了多款样机，成功将产品系列化、标准化、模块化；公司计划将市场拓展到消防、军工、农业设备、巡检侦查等领域。</w:t>
      </w:r>
    </w:p>
    <w:p w:rsidR="00DC51D7" w:rsidRDefault="008B6BDE" w:rsidP="008B6BDE">
      <w:pPr>
        <w:spacing w:line="540" w:lineRule="exact"/>
        <w:ind w:firstLineChars="200" w:firstLine="600"/>
      </w:pPr>
      <w:r w:rsidRPr="008B6BDE">
        <w:rPr>
          <w:rFonts w:ascii="仿宋" w:eastAsia="仿宋" w:hAnsi="仿宋" w:hint="eastAsia"/>
          <w:sz w:val="30"/>
          <w:szCs w:val="30"/>
        </w:rPr>
        <w:t>从科技创新到技术创业，是一个</w:t>
      </w:r>
      <w:r w:rsidRPr="008B6BDE">
        <w:rPr>
          <w:rFonts w:ascii="仿宋" w:eastAsia="仿宋" w:hAnsi="仿宋"/>
          <w:sz w:val="30"/>
          <w:szCs w:val="30"/>
        </w:rPr>
        <w:t>崭新的</w:t>
      </w:r>
      <w:r w:rsidRPr="008B6BDE">
        <w:rPr>
          <w:rFonts w:ascii="仿宋" w:eastAsia="仿宋" w:hAnsi="仿宋" w:hint="eastAsia"/>
          <w:sz w:val="30"/>
          <w:szCs w:val="30"/>
        </w:rPr>
        <w:t>起点</w:t>
      </w:r>
      <w:r w:rsidRPr="008B6BDE">
        <w:rPr>
          <w:rFonts w:ascii="仿宋" w:eastAsia="仿宋" w:hAnsi="仿宋" w:hint="eastAsia"/>
          <w:sz w:val="30"/>
          <w:szCs w:val="30"/>
        </w:rPr>
        <w:t>,</w:t>
      </w:r>
      <w:r w:rsidRPr="008B6BDE">
        <w:rPr>
          <w:rFonts w:ascii="仿宋" w:eastAsia="仿宋" w:hAnsi="仿宋" w:hint="eastAsia"/>
          <w:sz w:val="30"/>
          <w:szCs w:val="30"/>
        </w:rPr>
        <w:t>曹昂将抓住“大众创业</w:t>
      </w:r>
      <w:r w:rsidRPr="008B6BDE">
        <w:rPr>
          <w:rFonts w:ascii="仿宋" w:eastAsia="仿宋" w:hAnsi="仿宋" w:hint="eastAsia"/>
          <w:sz w:val="30"/>
          <w:szCs w:val="30"/>
        </w:rPr>
        <w:t xml:space="preserve"> </w:t>
      </w:r>
      <w:r w:rsidRPr="008B6BDE">
        <w:rPr>
          <w:rFonts w:ascii="仿宋" w:eastAsia="仿宋" w:hAnsi="仿宋" w:hint="eastAsia"/>
          <w:sz w:val="30"/>
          <w:szCs w:val="30"/>
        </w:rPr>
        <w:t>万众创新”机遇，不忘初心，坚定步伐，用科技创新的力量为国</w:t>
      </w:r>
      <w:r>
        <w:rPr>
          <w:rFonts w:ascii="宋体" w:hAnsi="宋体" w:cs="宋体" w:hint="eastAsia"/>
          <w:sz w:val="24"/>
          <w:szCs w:val="24"/>
        </w:rPr>
        <w:t>家建设做出贡献。</w:t>
      </w:r>
    </w:p>
    <w:sectPr w:rsidR="00DC51D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BDE" w:rsidRDefault="008B6BDE" w:rsidP="008B6BDE">
      <w:r>
        <w:separator/>
      </w:r>
    </w:p>
  </w:endnote>
  <w:endnote w:type="continuationSeparator" w:id="0">
    <w:p w:rsidR="008B6BDE" w:rsidRDefault="008B6BDE" w:rsidP="008B6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BDE" w:rsidRDefault="008B6BDE" w:rsidP="008B6BDE">
      <w:r>
        <w:separator/>
      </w:r>
    </w:p>
  </w:footnote>
  <w:footnote w:type="continuationSeparator" w:id="0">
    <w:p w:rsidR="008B6BDE" w:rsidRDefault="008B6BDE" w:rsidP="008B6B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6E4F16"/>
    <w:rsid w:val="008B6BDE"/>
    <w:rsid w:val="00DC51D7"/>
    <w:rsid w:val="0E0A20E1"/>
    <w:rsid w:val="2C6E4F16"/>
    <w:rsid w:val="4EA43620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3391162D-1485-4E7D-901A-73449AD87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rsid w:val="008B6B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B6BDE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8B6B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B6BDE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13</TotalTime>
  <Pages>3</Pages>
  <Words>202</Words>
  <Characters>1153</Characters>
  <Application>Microsoft Office Word</Application>
  <DocSecurity>0</DocSecurity>
  <Lines>9</Lines>
  <Paragraphs>2</Paragraphs>
  <ScaleCrop>false</ScaleCrop>
  <Company>Microsoft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安1390012763</dc:creator>
  <cp:lastModifiedBy>赵洪刚</cp:lastModifiedBy>
  <cp:revision>2</cp:revision>
  <dcterms:created xsi:type="dcterms:W3CDTF">2018-05-24T14:20:00Z</dcterms:created>
  <dcterms:modified xsi:type="dcterms:W3CDTF">2018-05-29T09:51:00Z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