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DBF" w:rsidRPr="00DC53CF" w:rsidRDefault="00F40DBF" w:rsidP="00F40DBF">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9834AF" w:rsidRDefault="00F40DBF">
      <w:pPr>
        <w:jc w:val="center"/>
        <w:rPr>
          <w:rFonts w:ascii="仿宋" w:eastAsia="仿宋" w:hAnsi="仿宋" w:cs="Times New Roman"/>
          <w:sz w:val="32"/>
          <w:szCs w:val="32"/>
        </w:rPr>
      </w:pPr>
      <w:r w:rsidRPr="00F40DBF">
        <w:rPr>
          <w:rFonts w:ascii="仿宋" w:eastAsia="仿宋" w:hAnsi="仿宋" w:cs="Times New Roman" w:hint="eastAsia"/>
          <w:sz w:val="32"/>
          <w:szCs w:val="32"/>
        </w:rPr>
        <w:t>土建学院党委</w:t>
      </w:r>
      <w:r w:rsidRPr="00F40DBF">
        <w:rPr>
          <w:rFonts w:ascii="仿宋" w:eastAsia="仿宋" w:hAnsi="仿宋" w:cs="Times New Roman" w:hint="eastAsia"/>
          <w:sz w:val="32"/>
          <w:szCs w:val="32"/>
        </w:rPr>
        <w:t xml:space="preserve">  </w:t>
      </w:r>
      <w:r w:rsidRPr="00F40DBF">
        <w:rPr>
          <w:rFonts w:ascii="仿宋" w:eastAsia="仿宋" w:hAnsi="仿宋" w:cs="Times New Roman" w:hint="eastAsia"/>
          <w:sz w:val="32"/>
          <w:szCs w:val="32"/>
        </w:rPr>
        <w:t>王贝贝</w:t>
      </w:r>
    </w:p>
    <w:p w:rsidR="00F40DBF" w:rsidRPr="00F40DBF" w:rsidRDefault="00F40DBF" w:rsidP="00F40DBF">
      <w:pPr>
        <w:adjustRightInd w:val="0"/>
        <w:snapToGrid w:val="0"/>
        <w:spacing w:line="540" w:lineRule="exact"/>
        <w:ind w:firstLineChars="200" w:firstLine="600"/>
        <w:rPr>
          <w:rFonts w:ascii="仿宋" w:eastAsia="仿宋" w:hAnsi="仿宋" w:hint="eastAsia"/>
          <w:sz w:val="30"/>
          <w:szCs w:val="30"/>
        </w:rPr>
      </w:pPr>
    </w:p>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王贝贝，男，汉族，中共党员，山东鱼台人，现在土木工程与建筑学院硕研</w:t>
      </w:r>
      <w:r w:rsidRPr="00F40DBF">
        <w:rPr>
          <w:rFonts w:ascii="仿宋" w:eastAsia="仿宋" w:hAnsi="仿宋" w:hint="eastAsia"/>
          <w:sz w:val="30"/>
          <w:szCs w:val="30"/>
        </w:rPr>
        <w:t>2015-4</w:t>
      </w:r>
      <w:r w:rsidRPr="00F40DBF">
        <w:rPr>
          <w:rFonts w:ascii="仿宋" w:eastAsia="仿宋" w:hAnsi="仿宋" w:hint="eastAsia"/>
          <w:sz w:val="30"/>
          <w:szCs w:val="30"/>
        </w:rPr>
        <w:t>班攻读工程硕士学位。先后担任土木工程与建筑学院研究生兼职辅导员、硕研</w:t>
      </w:r>
      <w:r w:rsidRPr="00F40DBF">
        <w:rPr>
          <w:rFonts w:ascii="仿宋" w:eastAsia="仿宋" w:hAnsi="仿宋" w:hint="eastAsia"/>
          <w:sz w:val="30"/>
          <w:szCs w:val="30"/>
        </w:rPr>
        <w:t>2015</w:t>
      </w:r>
      <w:r w:rsidRPr="00F40DBF">
        <w:rPr>
          <w:rFonts w:ascii="仿宋" w:eastAsia="仿宋" w:hAnsi="仿宋" w:hint="eastAsia"/>
          <w:sz w:val="30"/>
          <w:szCs w:val="30"/>
        </w:rPr>
        <w:t>级</w:t>
      </w:r>
      <w:r w:rsidRPr="00F40DBF">
        <w:rPr>
          <w:rFonts w:ascii="仿宋" w:eastAsia="仿宋" w:hAnsi="仿宋" w:hint="eastAsia"/>
          <w:sz w:val="30"/>
          <w:szCs w:val="30"/>
        </w:rPr>
        <w:t>4</w:t>
      </w:r>
      <w:r w:rsidRPr="00F40DBF">
        <w:rPr>
          <w:rFonts w:ascii="仿宋" w:eastAsia="仿宋" w:hAnsi="仿宋" w:hint="eastAsia"/>
          <w:sz w:val="30"/>
          <w:szCs w:val="30"/>
        </w:rPr>
        <w:t>班班长、山东科技大学防灾减灾大学生党员讲师团团长、土木工程与建筑学院研究生会</w:t>
      </w:r>
      <w:r w:rsidRPr="00F40DBF">
        <w:rPr>
          <w:rFonts w:ascii="仿宋" w:eastAsia="仿宋" w:hAnsi="仿宋" w:hint="eastAsia"/>
          <w:sz w:val="30"/>
          <w:szCs w:val="30"/>
        </w:rPr>
        <w:t>2016-2017</w:t>
      </w:r>
      <w:r w:rsidRPr="00F40DBF">
        <w:rPr>
          <w:rFonts w:ascii="仿宋" w:eastAsia="仿宋" w:hAnsi="仿宋" w:hint="eastAsia"/>
          <w:sz w:val="30"/>
          <w:szCs w:val="30"/>
        </w:rPr>
        <w:t>届副主席等职。先后荣获研究生国家奖学金、山东三箭奖学金、山东科技大学一等学业奖学金、山东省优秀毕业生、山东科技大学优秀研究生兼职辅导员、山东省“三下乡”社会实践优秀学生、土木工程与建筑学院“十大优秀学生”、山东科技大学优秀研究生毕业生、山东科技大学研究生优秀学</w:t>
      </w:r>
      <w:r w:rsidRPr="00F40DBF">
        <w:rPr>
          <w:rFonts w:ascii="仿宋" w:eastAsia="仿宋" w:hAnsi="仿宋" w:hint="eastAsia"/>
          <w:sz w:val="30"/>
          <w:szCs w:val="30"/>
        </w:rPr>
        <w:t>生干部等荣誉。</w:t>
      </w:r>
    </w:p>
    <w:p w:rsidR="009834AF" w:rsidRPr="00F40DBF" w:rsidRDefault="00F40DBF" w:rsidP="00F40DBF">
      <w:pPr>
        <w:spacing w:line="540" w:lineRule="exact"/>
        <w:ind w:firstLineChars="200" w:firstLine="602"/>
        <w:rPr>
          <w:rFonts w:ascii="仿宋" w:eastAsia="仿宋" w:hAnsi="仿宋"/>
          <w:b/>
          <w:sz w:val="30"/>
          <w:szCs w:val="30"/>
        </w:rPr>
      </w:pPr>
      <w:bookmarkStart w:id="0" w:name="_GoBack"/>
      <w:r w:rsidRPr="00F40DBF">
        <w:rPr>
          <w:rFonts w:ascii="仿宋" w:eastAsia="仿宋" w:hAnsi="仿宋" w:hint="eastAsia"/>
          <w:b/>
          <w:sz w:val="30"/>
          <w:szCs w:val="30"/>
        </w:rPr>
        <w:t>一、不忘初心，牢记使命</w:t>
      </w:r>
    </w:p>
    <w:bookmarkEnd w:id="0"/>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自</w:t>
      </w:r>
      <w:r w:rsidRPr="00F40DBF">
        <w:rPr>
          <w:rFonts w:ascii="仿宋" w:eastAsia="仿宋" w:hAnsi="仿宋" w:hint="eastAsia"/>
          <w:sz w:val="30"/>
          <w:szCs w:val="30"/>
        </w:rPr>
        <w:t>2014</w:t>
      </w:r>
      <w:r w:rsidRPr="00F40DBF">
        <w:rPr>
          <w:rFonts w:ascii="仿宋" w:eastAsia="仿宋" w:hAnsi="仿宋" w:hint="eastAsia"/>
          <w:sz w:val="30"/>
          <w:szCs w:val="30"/>
        </w:rPr>
        <w:t>年</w:t>
      </w:r>
      <w:r w:rsidRPr="00F40DBF">
        <w:rPr>
          <w:rFonts w:ascii="仿宋" w:eastAsia="仿宋" w:hAnsi="仿宋" w:hint="eastAsia"/>
          <w:sz w:val="30"/>
          <w:szCs w:val="30"/>
        </w:rPr>
        <w:t>7</w:t>
      </w:r>
      <w:r w:rsidRPr="00F40DBF">
        <w:rPr>
          <w:rFonts w:ascii="仿宋" w:eastAsia="仿宋" w:hAnsi="仿宋" w:hint="eastAsia"/>
          <w:sz w:val="30"/>
          <w:szCs w:val="30"/>
        </w:rPr>
        <w:t>月</w:t>
      </w:r>
      <w:r w:rsidRPr="00F40DBF">
        <w:rPr>
          <w:rFonts w:ascii="仿宋" w:eastAsia="仿宋" w:hAnsi="仿宋" w:hint="eastAsia"/>
          <w:sz w:val="30"/>
          <w:szCs w:val="30"/>
        </w:rPr>
        <w:t>3</w:t>
      </w:r>
      <w:r w:rsidRPr="00F40DBF">
        <w:rPr>
          <w:rFonts w:ascii="仿宋" w:eastAsia="仿宋" w:hAnsi="仿宋" w:hint="eastAsia"/>
          <w:sz w:val="30"/>
          <w:szCs w:val="30"/>
        </w:rPr>
        <w:t>日光荣加入中国共产党，始终拥护中国共产党的领导，坚持以马克思列宁主义、毛泽东思想、邓小平理论、“三个代表”、科学发展观、习近平新时代中国特色社会主义思想等重要思想为指导，认真参加“两学一做”系列学习活动，同时参加了“山东科技大学全国大学生党员两学一做专题网络培训扩大班”，顺利完成所有课程学习要求。在日常的学习、工作中，时时刻刻以高标准、高起点要求自己，不断提高自身修养，努力以优秀党员、优秀大学生的世界观、价值观去指导学习、生活和工作。</w:t>
      </w:r>
    </w:p>
    <w:p w:rsidR="009834AF" w:rsidRPr="00F40DBF" w:rsidRDefault="00F40DBF" w:rsidP="00F40DBF">
      <w:pPr>
        <w:spacing w:line="540" w:lineRule="exact"/>
        <w:ind w:firstLineChars="200" w:firstLine="602"/>
        <w:rPr>
          <w:rFonts w:ascii="仿宋" w:eastAsia="仿宋" w:hAnsi="仿宋"/>
          <w:b/>
          <w:sz w:val="30"/>
          <w:szCs w:val="30"/>
        </w:rPr>
      </w:pPr>
      <w:r w:rsidRPr="00F40DBF">
        <w:rPr>
          <w:rFonts w:ascii="仿宋" w:eastAsia="仿宋" w:hAnsi="仿宋" w:hint="eastAsia"/>
          <w:b/>
          <w:sz w:val="30"/>
          <w:szCs w:val="30"/>
        </w:rPr>
        <w:t>二、勤学苦练，</w:t>
      </w:r>
      <w:r w:rsidRPr="00F40DBF">
        <w:rPr>
          <w:rFonts w:ascii="仿宋" w:eastAsia="仿宋" w:hAnsi="仿宋" w:hint="eastAsia"/>
          <w:b/>
          <w:sz w:val="30"/>
          <w:szCs w:val="30"/>
        </w:rPr>
        <w:t>力争上游</w:t>
      </w:r>
    </w:p>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在学习方面，认真踏实，认真上好每一堂课，并积极参与课堂讨论，努力提升自己的专业素养，并不断提高自身的实践动手能力，努力培养自己对学术研究的严谨态度，无补考科目，各门课程成绩均达到了优良水平，平均分</w:t>
      </w:r>
      <w:r w:rsidRPr="00F40DBF">
        <w:rPr>
          <w:rFonts w:ascii="仿宋" w:eastAsia="仿宋" w:hAnsi="仿宋" w:hint="eastAsia"/>
          <w:sz w:val="30"/>
          <w:szCs w:val="30"/>
        </w:rPr>
        <w:t>88.38</w:t>
      </w:r>
      <w:r w:rsidRPr="00F40DBF">
        <w:rPr>
          <w:rFonts w:ascii="仿宋" w:eastAsia="仿宋" w:hAnsi="仿宋" w:hint="eastAsia"/>
          <w:sz w:val="30"/>
          <w:szCs w:val="30"/>
        </w:rPr>
        <w:t>分；英语通过国家英语</w:t>
      </w:r>
      <w:r w:rsidRPr="00F40DBF">
        <w:rPr>
          <w:rFonts w:ascii="仿宋" w:eastAsia="仿宋" w:hAnsi="仿宋" w:hint="eastAsia"/>
          <w:sz w:val="30"/>
          <w:szCs w:val="30"/>
        </w:rPr>
        <w:t>6</w:t>
      </w:r>
      <w:r w:rsidRPr="00F40DBF">
        <w:rPr>
          <w:rFonts w:ascii="仿宋" w:eastAsia="仿宋" w:hAnsi="仿宋" w:hint="eastAsia"/>
          <w:sz w:val="30"/>
          <w:szCs w:val="30"/>
        </w:rPr>
        <w:t>级考试，研究生期间共发表学术论文</w:t>
      </w:r>
      <w:r w:rsidRPr="00F40DBF">
        <w:rPr>
          <w:rFonts w:ascii="仿宋" w:eastAsia="仿宋" w:hAnsi="仿宋" w:hint="eastAsia"/>
          <w:sz w:val="30"/>
          <w:szCs w:val="30"/>
        </w:rPr>
        <w:t>2</w:t>
      </w:r>
      <w:r w:rsidRPr="00F40DBF">
        <w:rPr>
          <w:rFonts w:ascii="仿宋" w:eastAsia="仿宋" w:hAnsi="仿宋" w:hint="eastAsia"/>
          <w:sz w:val="30"/>
          <w:szCs w:val="30"/>
        </w:rPr>
        <w:t>篇、授权实用新型专利</w:t>
      </w:r>
      <w:r w:rsidRPr="00F40DBF">
        <w:rPr>
          <w:rFonts w:ascii="仿宋" w:eastAsia="仿宋" w:hAnsi="仿宋" w:hint="eastAsia"/>
          <w:sz w:val="30"/>
          <w:szCs w:val="30"/>
        </w:rPr>
        <w:t>2</w:t>
      </w:r>
      <w:r w:rsidRPr="00F40DBF">
        <w:rPr>
          <w:rFonts w:ascii="仿宋" w:eastAsia="仿宋" w:hAnsi="仿宋" w:hint="eastAsia"/>
          <w:sz w:val="30"/>
          <w:szCs w:val="30"/>
        </w:rPr>
        <w:t>项、申请“山东科技大学研究生科技创新项目”</w:t>
      </w:r>
      <w:r w:rsidRPr="00F40DBF">
        <w:rPr>
          <w:rFonts w:ascii="仿宋" w:eastAsia="仿宋" w:hAnsi="仿宋" w:hint="eastAsia"/>
          <w:sz w:val="30"/>
          <w:szCs w:val="30"/>
        </w:rPr>
        <w:t>1</w:t>
      </w:r>
      <w:r w:rsidRPr="00F40DBF">
        <w:rPr>
          <w:rFonts w:ascii="仿宋" w:eastAsia="仿宋" w:hAnsi="仿宋" w:hint="eastAsia"/>
          <w:sz w:val="30"/>
          <w:szCs w:val="30"/>
        </w:rPr>
        <w:t>项。</w:t>
      </w:r>
    </w:p>
    <w:p w:rsidR="009834AF" w:rsidRPr="00F40DBF" w:rsidRDefault="00F40DBF" w:rsidP="00F40DBF">
      <w:pPr>
        <w:spacing w:line="540" w:lineRule="exact"/>
        <w:ind w:firstLineChars="200" w:firstLine="602"/>
        <w:rPr>
          <w:rFonts w:ascii="仿宋" w:eastAsia="仿宋" w:hAnsi="仿宋"/>
          <w:b/>
          <w:sz w:val="30"/>
          <w:szCs w:val="30"/>
        </w:rPr>
      </w:pPr>
      <w:r w:rsidRPr="00F40DBF">
        <w:rPr>
          <w:rFonts w:ascii="仿宋" w:eastAsia="仿宋" w:hAnsi="仿宋" w:hint="eastAsia"/>
          <w:b/>
          <w:sz w:val="30"/>
          <w:szCs w:val="30"/>
        </w:rPr>
        <w:t>三、力学笃行，回报社会</w:t>
      </w:r>
    </w:p>
    <w:p w:rsidR="009834AF" w:rsidRPr="00F40DBF" w:rsidRDefault="00F40DBF" w:rsidP="00F40DBF">
      <w:pPr>
        <w:spacing w:line="540" w:lineRule="exact"/>
        <w:rPr>
          <w:rFonts w:ascii="仿宋" w:eastAsia="仿宋" w:hAnsi="仿宋"/>
          <w:sz w:val="30"/>
          <w:szCs w:val="30"/>
        </w:rPr>
      </w:pPr>
      <w:r w:rsidRPr="00F40DBF">
        <w:rPr>
          <w:rFonts w:ascii="仿宋" w:eastAsia="仿宋" w:hAnsi="仿宋" w:hint="eastAsia"/>
          <w:sz w:val="30"/>
          <w:szCs w:val="30"/>
        </w:rPr>
        <w:t>在学院领导和老师的支持、指导下，于</w:t>
      </w:r>
      <w:r w:rsidRPr="00F40DBF">
        <w:rPr>
          <w:rFonts w:ascii="仿宋" w:eastAsia="仿宋" w:hAnsi="仿宋" w:hint="eastAsia"/>
          <w:sz w:val="30"/>
          <w:szCs w:val="30"/>
        </w:rPr>
        <w:t>2016</w:t>
      </w:r>
      <w:r w:rsidRPr="00F40DBF">
        <w:rPr>
          <w:rFonts w:ascii="仿宋" w:eastAsia="仿宋" w:hAnsi="仿宋" w:hint="eastAsia"/>
          <w:sz w:val="30"/>
          <w:szCs w:val="30"/>
        </w:rPr>
        <w:t>年参与成立山东科技大学防灾减灾大学生党员讲师团，并担任团长，先后组织参与了讲师团在开发区江山路小学、嘉</w:t>
      </w:r>
      <w:r w:rsidRPr="00F40DBF">
        <w:rPr>
          <w:rFonts w:ascii="仿宋" w:eastAsia="仿宋" w:hAnsi="仿宋" w:hint="eastAsia"/>
          <w:sz w:val="30"/>
          <w:szCs w:val="30"/>
        </w:rPr>
        <w:t>陵江路第一小学和辛安小学、抬头小学、西南辛安社会的宣讲活动。</w:t>
      </w:r>
      <w:r w:rsidRPr="00F40DBF">
        <w:rPr>
          <w:rFonts w:ascii="仿宋" w:eastAsia="仿宋" w:hAnsi="仿宋" w:hint="eastAsia"/>
          <w:sz w:val="30"/>
          <w:szCs w:val="30"/>
        </w:rPr>
        <w:t>2017</w:t>
      </w:r>
      <w:r w:rsidRPr="00F40DBF">
        <w:rPr>
          <w:rFonts w:ascii="仿宋" w:eastAsia="仿宋" w:hAnsi="仿宋" w:hint="eastAsia"/>
          <w:sz w:val="30"/>
          <w:szCs w:val="30"/>
        </w:rPr>
        <w:t>年</w:t>
      </w:r>
      <w:r w:rsidRPr="00F40DBF">
        <w:rPr>
          <w:rFonts w:ascii="仿宋" w:eastAsia="仿宋" w:hAnsi="仿宋" w:hint="eastAsia"/>
          <w:sz w:val="30"/>
          <w:szCs w:val="30"/>
        </w:rPr>
        <w:t>7</w:t>
      </w:r>
      <w:r w:rsidRPr="00F40DBF">
        <w:rPr>
          <w:rFonts w:ascii="仿宋" w:eastAsia="仿宋" w:hAnsi="仿宋" w:hint="eastAsia"/>
          <w:sz w:val="30"/>
          <w:szCs w:val="30"/>
        </w:rPr>
        <w:t>月，组织讲师团成员利用暑期时间分别前往莱芜、日照、滨州、济宁、聊城、潍</w:t>
      </w:r>
      <w:r w:rsidRPr="00F40DBF">
        <w:rPr>
          <w:rFonts w:ascii="仿宋" w:eastAsia="仿宋" w:hAnsi="仿宋" w:hint="eastAsia"/>
          <w:sz w:val="30"/>
          <w:szCs w:val="30"/>
        </w:rPr>
        <w:lastRenderedPageBreak/>
        <w:t>坊等六个地点进行了为期半个月的防灾减灾意识调查和防灾减灾知识宣讲活动，取得了良好的社会反响。讲师团事迹先后被黄岛广播电视台、中国新闻图片网、半岛网、青岛西海岸新闻网、东方头条、莱芜电视台、鲁中晨刊等媒体进行了报道，并给予了充分肯定和高度赞扬。</w:t>
      </w:r>
    </w:p>
    <w:p w:rsidR="009834AF" w:rsidRPr="00F40DBF" w:rsidRDefault="00F40DBF" w:rsidP="00F40DBF">
      <w:pPr>
        <w:spacing w:line="540" w:lineRule="exact"/>
        <w:ind w:firstLineChars="200" w:firstLine="602"/>
        <w:rPr>
          <w:rFonts w:ascii="仿宋" w:eastAsia="仿宋" w:hAnsi="仿宋"/>
          <w:b/>
          <w:sz w:val="30"/>
          <w:szCs w:val="30"/>
        </w:rPr>
      </w:pPr>
      <w:r w:rsidRPr="00F40DBF">
        <w:rPr>
          <w:rFonts w:ascii="仿宋" w:eastAsia="仿宋" w:hAnsi="仿宋" w:hint="eastAsia"/>
          <w:b/>
          <w:sz w:val="30"/>
          <w:szCs w:val="30"/>
        </w:rPr>
        <w:t>四、服务同学，提升自我</w:t>
      </w:r>
    </w:p>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担任班长期间，积极组织开展各项班级活动，带领班级先后荣获“</w:t>
      </w:r>
      <w:r w:rsidRPr="00F40DBF">
        <w:rPr>
          <w:rFonts w:ascii="仿宋" w:eastAsia="仿宋" w:hAnsi="仿宋" w:hint="eastAsia"/>
          <w:sz w:val="30"/>
          <w:szCs w:val="30"/>
        </w:rPr>
        <w:t>2015-2016</w:t>
      </w:r>
      <w:r w:rsidRPr="00F40DBF">
        <w:rPr>
          <w:rFonts w:ascii="仿宋" w:eastAsia="仿宋" w:hAnsi="仿宋" w:hint="eastAsia"/>
          <w:sz w:val="30"/>
          <w:szCs w:val="30"/>
        </w:rPr>
        <w:t>学年研究生先进班集体”、“</w:t>
      </w:r>
      <w:r w:rsidRPr="00F40DBF">
        <w:rPr>
          <w:rFonts w:ascii="仿宋" w:eastAsia="仿宋" w:hAnsi="仿宋" w:hint="eastAsia"/>
          <w:sz w:val="30"/>
          <w:szCs w:val="30"/>
        </w:rPr>
        <w:t>2015</w:t>
      </w:r>
      <w:r w:rsidRPr="00F40DBF">
        <w:rPr>
          <w:rFonts w:ascii="仿宋" w:eastAsia="仿宋" w:hAnsi="仿宋" w:hint="eastAsia"/>
          <w:sz w:val="30"/>
          <w:szCs w:val="30"/>
        </w:rPr>
        <w:t>年度社会实践先进集体”、“</w:t>
      </w:r>
      <w:r w:rsidRPr="00F40DBF">
        <w:rPr>
          <w:rFonts w:ascii="仿宋" w:eastAsia="仿宋" w:hAnsi="仿宋" w:hint="eastAsia"/>
          <w:sz w:val="30"/>
          <w:szCs w:val="30"/>
        </w:rPr>
        <w:t>2016</w:t>
      </w:r>
      <w:r w:rsidRPr="00F40DBF">
        <w:rPr>
          <w:rFonts w:ascii="仿宋" w:eastAsia="仿宋" w:hAnsi="仿宋" w:hint="eastAsia"/>
          <w:sz w:val="30"/>
          <w:szCs w:val="30"/>
        </w:rPr>
        <w:t>年度主题教育先进集体”、“</w:t>
      </w:r>
      <w:r w:rsidRPr="00F40DBF">
        <w:rPr>
          <w:rFonts w:ascii="仿宋" w:eastAsia="仿宋" w:hAnsi="仿宋" w:hint="eastAsia"/>
          <w:sz w:val="30"/>
          <w:szCs w:val="30"/>
        </w:rPr>
        <w:t>2017-2018</w:t>
      </w:r>
      <w:r w:rsidRPr="00F40DBF">
        <w:rPr>
          <w:rFonts w:ascii="仿宋" w:eastAsia="仿宋" w:hAnsi="仿宋" w:hint="eastAsia"/>
          <w:sz w:val="30"/>
          <w:szCs w:val="30"/>
        </w:rPr>
        <w:t>学年研究生先进班集体”等荣誉称号。</w:t>
      </w:r>
    </w:p>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担任土建学院研究生会副主席期间，根据我院研究生实际情况，先后组织、协助开展了“研究生第二届</w:t>
      </w:r>
      <w:r w:rsidRPr="00F40DBF">
        <w:rPr>
          <w:rFonts w:ascii="仿宋" w:eastAsia="仿宋" w:hAnsi="仿宋" w:hint="eastAsia"/>
          <w:sz w:val="30"/>
          <w:szCs w:val="30"/>
        </w:rPr>
        <w:t>PPT</w:t>
      </w:r>
      <w:r w:rsidRPr="00F40DBF">
        <w:rPr>
          <w:rFonts w:ascii="仿宋" w:eastAsia="仿宋" w:hAnsi="仿宋" w:hint="eastAsia"/>
          <w:sz w:val="30"/>
          <w:szCs w:val="30"/>
        </w:rPr>
        <w:t>大赛”、“五月风摄影大赛”、“我与泰山学者面对面讲坛”和“数学建模大赛培训”等活动。</w:t>
      </w:r>
    </w:p>
    <w:p w:rsidR="009834AF" w:rsidRPr="00F40DBF" w:rsidRDefault="00F40DBF" w:rsidP="00F40DBF">
      <w:pPr>
        <w:spacing w:line="540" w:lineRule="exact"/>
        <w:ind w:firstLineChars="200" w:firstLine="600"/>
        <w:rPr>
          <w:rFonts w:ascii="仿宋" w:eastAsia="仿宋" w:hAnsi="仿宋"/>
          <w:sz w:val="30"/>
          <w:szCs w:val="30"/>
        </w:rPr>
      </w:pPr>
      <w:r w:rsidRPr="00F40DBF">
        <w:rPr>
          <w:rFonts w:ascii="仿宋" w:eastAsia="仿宋" w:hAnsi="仿宋" w:hint="eastAsia"/>
          <w:sz w:val="30"/>
          <w:szCs w:val="30"/>
        </w:rPr>
        <w:t>担任土建学院研究生兼职辅导员期间，在班级学生思想政治教育、班级建设、学风建设等方面，敢于尝试，勇于创新，先后做了“辅导员悄悄话”、“班级一周一会”、“课堂手机袋”、“课堂考勤卡”、“</w:t>
      </w:r>
      <w:r w:rsidRPr="00F40DBF">
        <w:rPr>
          <w:rFonts w:ascii="仿宋" w:eastAsia="仿宋" w:hAnsi="仿宋" w:hint="eastAsia"/>
          <w:sz w:val="30"/>
          <w:szCs w:val="30"/>
        </w:rPr>
        <w:t>QQ</w:t>
      </w:r>
      <w:r w:rsidRPr="00F40DBF">
        <w:rPr>
          <w:rFonts w:ascii="仿宋" w:eastAsia="仿宋" w:hAnsi="仿宋" w:hint="eastAsia"/>
          <w:sz w:val="30"/>
          <w:szCs w:val="30"/>
        </w:rPr>
        <w:t>上报课堂出勤率”、“学</w:t>
      </w:r>
      <w:r w:rsidRPr="00F40DBF">
        <w:rPr>
          <w:rFonts w:ascii="仿宋" w:eastAsia="仿宋" w:hAnsi="仿宋" w:hint="eastAsia"/>
          <w:sz w:val="30"/>
          <w:szCs w:val="30"/>
        </w:rPr>
        <w:t>霸课堂”、“班委帮扶带”等努力，并取得了一定效果。</w:t>
      </w:r>
    </w:p>
    <w:sectPr w:rsidR="009834AF" w:rsidRPr="00F40D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DBF" w:rsidRDefault="00F40DBF" w:rsidP="00F40DBF">
      <w:r>
        <w:separator/>
      </w:r>
    </w:p>
  </w:endnote>
  <w:endnote w:type="continuationSeparator" w:id="0">
    <w:p w:rsidR="00F40DBF" w:rsidRDefault="00F40DBF" w:rsidP="00F4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DBF" w:rsidRDefault="00F40DBF" w:rsidP="00F40DBF">
      <w:r>
        <w:separator/>
      </w:r>
    </w:p>
  </w:footnote>
  <w:footnote w:type="continuationSeparator" w:id="0">
    <w:p w:rsidR="00F40DBF" w:rsidRDefault="00F40DBF" w:rsidP="00F40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F"/>
    <w:rsid w:val="009834AF"/>
    <w:rsid w:val="00F40DBF"/>
    <w:rsid w:val="315E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FB60C8-89E8-4C40-A4B5-DA99E972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40D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40DBF"/>
    <w:rPr>
      <w:rFonts w:asciiTheme="minorHAnsi" w:eastAsiaTheme="minorEastAsia" w:hAnsiTheme="minorHAnsi" w:cstheme="minorBidi"/>
      <w:kern w:val="2"/>
      <w:sz w:val="18"/>
      <w:szCs w:val="18"/>
    </w:rPr>
  </w:style>
  <w:style w:type="paragraph" w:styleId="a4">
    <w:name w:val="footer"/>
    <w:basedOn w:val="a"/>
    <w:link w:val="Char0"/>
    <w:rsid w:val="00F40DBF"/>
    <w:pPr>
      <w:tabs>
        <w:tab w:val="center" w:pos="4153"/>
        <w:tab w:val="right" w:pos="8306"/>
      </w:tabs>
      <w:snapToGrid w:val="0"/>
      <w:jc w:val="left"/>
    </w:pPr>
    <w:rPr>
      <w:sz w:val="18"/>
      <w:szCs w:val="18"/>
    </w:rPr>
  </w:style>
  <w:style w:type="character" w:customStyle="1" w:styleId="Char0">
    <w:name w:val="页脚 Char"/>
    <w:basedOn w:val="a0"/>
    <w:link w:val="a4"/>
    <w:rsid w:val="00F40DB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199</Words>
  <Characters>1135</Characters>
  <Application>Microsoft Office Word</Application>
  <DocSecurity>0</DocSecurity>
  <Lines>9</Lines>
  <Paragraphs>2</Paragraphs>
  <ScaleCrop>false</ScaleCrop>
  <Company>Microsoft</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王贝贝</dc:creator>
  <cp:lastModifiedBy>赵洪刚</cp:lastModifiedBy>
  <cp:revision>2</cp:revision>
  <dcterms:created xsi:type="dcterms:W3CDTF">2014-10-29T12:08:00Z</dcterms:created>
  <dcterms:modified xsi:type="dcterms:W3CDTF">2018-05-29T09:45:00Z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