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A63" w:rsidRPr="00E77A63" w:rsidRDefault="00AC4DFA" w:rsidP="00E77A63">
      <w:pPr>
        <w:spacing w:line="360" w:lineRule="auto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E77A63" w:rsidRDefault="00AC4DFA" w:rsidP="00AC4DFA">
      <w:pPr>
        <w:tabs>
          <w:tab w:val="center" w:pos="4153"/>
          <w:tab w:val="left" w:pos="5950"/>
        </w:tabs>
        <w:spacing w:line="360" w:lineRule="auto"/>
        <w:jc w:val="center"/>
        <w:rPr>
          <w:rFonts w:ascii="仿宋" w:eastAsia="仿宋" w:hAnsi="仿宋"/>
          <w:sz w:val="32"/>
          <w:szCs w:val="32"/>
        </w:rPr>
      </w:pPr>
      <w:bookmarkStart w:id="0" w:name="_GoBack"/>
      <w:r w:rsidRPr="009978B5">
        <w:rPr>
          <w:rFonts w:ascii="仿宋" w:eastAsia="仿宋" w:hAnsi="仿宋" w:hint="eastAsia"/>
          <w:sz w:val="32"/>
          <w:szCs w:val="32"/>
        </w:rPr>
        <w:t>济南</w:t>
      </w:r>
      <w:r w:rsidRPr="009978B5">
        <w:rPr>
          <w:rFonts w:ascii="仿宋" w:eastAsia="仿宋" w:hAnsi="仿宋"/>
          <w:sz w:val="32"/>
          <w:szCs w:val="32"/>
        </w:rPr>
        <w:t>校区党委</w:t>
      </w:r>
      <w:bookmarkEnd w:id="0"/>
      <w:r w:rsidR="00E77A63" w:rsidRPr="00AC4DFA">
        <w:rPr>
          <w:rFonts w:ascii="仿宋" w:eastAsia="仿宋" w:hAnsi="仿宋" w:hint="eastAsia"/>
          <w:sz w:val="32"/>
          <w:szCs w:val="32"/>
        </w:rPr>
        <w:t xml:space="preserve">  赵长青</w:t>
      </w:r>
    </w:p>
    <w:p w:rsidR="00AC4DFA" w:rsidRPr="00AC4DFA" w:rsidRDefault="00AC4DFA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 w:hint="eastAsia"/>
          <w:sz w:val="30"/>
          <w:szCs w:val="30"/>
        </w:rPr>
        <w:t>赵长青</w:t>
      </w:r>
      <w:r w:rsidR="00587AB7" w:rsidRPr="00AC4DFA">
        <w:rPr>
          <w:rFonts w:ascii="仿宋" w:eastAsia="仿宋" w:hAnsi="仿宋" w:hint="eastAsia"/>
          <w:sz w:val="30"/>
          <w:szCs w:val="30"/>
        </w:rPr>
        <w:t>，</w:t>
      </w:r>
      <w:r w:rsidR="00587AB7" w:rsidRPr="00AC4DFA">
        <w:rPr>
          <w:rFonts w:ascii="仿宋" w:eastAsia="仿宋" w:hAnsi="仿宋"/>
          <w:sz w:val="30"/>
          <w:szCs w:val="30"/>
        </w:rPr>
        <w:t>男，</w:t>
      </w:r>
      <w:r w:rsidR="00587AB7" w:rsidRPr="00AC4DFA">
        <w:rPr>
          <w:rFonts w:ascii="仿宋" w:eastAsia="仿宋" w:hAnsi="仿宋" w:hint="eastAsia"/>
          <w:sz w:val="30"/>
          <w:szCs w:val="30"/>
        </w:rPr>
        <w:t>1976年2月生</w:t>
      </w:r>
      <w:r w:rsidR="00587AB7" w:rsidRPr="00AC4DFA">
        <w:rPr>
          <w:rFonts w:ascii="仿宋" w:eastAsia="仿宋" w:hAnsi="仿宋"/>
          <w:sz w:val="30"/>
          <w:szCs w:val="30"/>
        </w:rPr>
        <w:t>，</w:t>
      </w:r>
      <w:r w:rsidR="00587AB7" w:rsidRPr="00AC4DFA">
        <w:rPr>
          <w:rFonts w:ascii="仿宋" w:eastAsia="仿宋" w:hAnsi="仿宋" w:hint="eastAsia"/>
          <w:sz w:val="30"/>
          <w:szCs w:val="30"/>
        </w:rPr>
        <w:t>山东茌平</w:t>
      </w:r>
      <w:r w:rsidR="00587AB7" w:rsidRPr="00AC4DFA">
        <w:rPr>
          <w:rFonts w:ascii="仿宋" w:eastAsia="仿宋" w:hAnsi="仿宋"/>
          <w:sz w:val="30"/>
          <w:szCs w:val="30"/>
        </w:rPr>
        <w:t>人，中共党员，</w:t>
      </w:r>
      <w:r w:rsidRPr="00AC4DFA">
        <w:rPr>
          <w:rFonts w:ascii="仿宋" w:eastAsia="仿宋" w:hAnsi="仿宋" w:hint="eastAsia"/>
          <w:sz w:val="30"/>
          <w:szCs w:val="30"/>
        </w:rPr>
        <w:t>现任</w:t>
      </w:r>
      <w:r w:rsidRPr="00AC4DFA">
        <w:rPr>
          <w:rFonts w:ascii="仿宋" w:eastAsia="仿宋" w:hAnsi="仿宋"/>
          <w:sz w:val="30"/>
          <w:szCs w:val="30"/>
        </w:rPr>
        <w:t>济南校区团委书记</w:t>
      </w:r>
      <w:r w:rsidR="00587AB7" w:rsidRPr="00AC4DFA">
        <w:rPr>
          <w:rFonts w:ascii="仿宋" w:eastAsia="仿宋" w:hAnsi="仿宋" w:hint="eastAsia"/>
          <w:sz w:val="30"/>
          <w:szCs w:val="30"/>
        </w:rPr>
        <w:t>。长期</w:t>
      </w:r>
      <w:r w:rsidRPr="00AC4DFA">
        <w:rPr>
          <w:rFonts w:ascii="仿宋" w:eastAsia="仿宋" w:hAnsi="仿宋"/>
          <w:sz w:val="30"/>
          <w:szCs w:val="30"/>
        </w:rPr>
        <w:t>从事学生工作，</w:t>
      </w:r>
      <w:r w:rsidRPr="00AC4DFA">
        <w:rPr>
          <w:rFonts w:ascii="仿宋" w:eastAsia="仿宋" w:hAnsi="仿宋" w:hint="eastAsia"/>
          <w:sz w:val="30"/>
          <w:szCs w:val="30"/>
        </w:rPr>
        <w:t>特别重视</w:t>
      </w:r>
      <w:r w:rsidR="00587AB7" w:rsidRPr="00AC4DFA">
        <w:rPr>
          <w:rFonts w:ascii="仿宋" w:eastAsia="仿宋" w:hAnsi="仿宋" w:hint="eastAsia"/>
          <w:sz w:val="30"/>
          <w:szCs w:val="30"/>
        </w:rPr>
        <w:t>理论</w:t>
      </w:r>
      <w:r w:rsidRPr="00AC4DFA">
        <w:rPr>
          <w:rFonts w:ascii="仿宋" w:eastAsia="仿宋" w:hAnsi="仿宋"/>
          <w:sz w:val="30"/>
          <w:szCs w:val="30"/>
        </w:rPr>
        <w:t>学习</w:t>
      </w:r>
      <w:r w:rsidR="00587AB7" w:rsidRPr="00AC4DFA">
        <w:rPr>
          <w:rFonts w:ascii="仿宋" w:eastAsia="仿宋" w:hAnsi="仿宋" w:hint="eastAsia"/>
          <w:sz w:val="30"/>
          <w:szCs w:val="30"/>
        </w:rPr>
        <w:t>与</w:t>
      </w:r>
      <w:r w:rsidR="00587AB7" w:rsidRPr="00AC4DFA">
        <w:rPr>
          <w:rFonts w:ascii="仿宋" w:eastAsia="仿宋" w:hAnsi="仿宋"/>
          <w:sz w:val="30"/>
          <w:szCs w:val="30"/>
        </w:rPr>
        <w:t>业务学习</w:t>
      </w:r>
      <w:r w:rsidRPr="00AC4DFA">
        <w:rPr>
          <w:rFonts w:ascii="仿宋" w:eastAsia="仿宋" w:hAnsi="仿宋"/>
          <w:sz w:val="30"/>
          <w:szCs w:val="30"/>
        </w:rPr>
        <w:t>，</w:t>
      </w:r>
      <w:r w:rsidRPr="00AC4DFA">
        <w:rPr>
          <w:rFonts w:ascii="仿宋" w:eastAsia="仿宋" w:hAnsi="仿宋" w:hint="eastAsia"/>
          <w:sz w:val="30"/>
          <w:szCs w:val="30"/>
        </w:rPr>
        <w:t>做事</w:t>
      </w:r>
      <w:r w:rsidRPr="00AC4DFA">
        <w:rPr>
          <w:rFonts w:ascii="仿宋" w:eastAsia="仿宋" w:hAnsi="仿宋"/>
          <w:sz w:val="30"/>
          <w:szCs w:val="30"/>
        </w:rPr>
        <w:t>勤勉、认真、务实，</w:t>
      </w:r>
      <w:r w:rsidRPr="00AC4DFA">
        <w:rPr>
          <w:rFonts w:ascii="仿宋" w:eastAsia="仿宋" w:hAnsi="仿宋" w:hint="eastAsia"/>
          <w:sz w:val="30"/>
          <w:szCs w:val="30"/>
        </w:rPr>
        <w:t>较好</w:t>
      </w:r>
      <w:r w:rsidRPr="00AC4DFA">
        <w:rPr>
          <w:rFonts w:ascii="仿宋" w:eastAsia="仿宋" w:hAnsi="仿宋"/>
          <w:sz w:val="30"/>
          <w:szCs w:val="30"/>
        </w:rPr>
        <w:t>的完成本职工作，得到师生的较好评价。</w:t>
      </w:r>
    </w:p>
    <w:p w:rsidR="00AC4DFA" w:rsidRDefault="00E77A63" w:rsidP="00AC4DF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 w:hint="eastAsia"/>
          <w:b/>
          <w:sz w:val="30"/>
          <w:szCs w:val="30"/>
        </w:rPr>
        <w:t>一、加强学习，提升修养与素质。</w:t>
      </w: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 w:hint="eastAsia"/>
          <w:sz w:val="30"/>
          <w:szCs w:val="30"/>
        </w:rPr>
        <w:t>注重政治理论学习与业务技能学习，特别是</w:t>
      </w:r>
      <w:r w:rsidRPr="00AC4DFA">
        <w:rPr>
          <w:rFonts w:ascii="仿宋" w:eastAsia="仿宋" w:hAnsi="仿宋"/>
          <w:sz w:val="30"/>
          <w:szCs w:val="30"/>
        </w:rPr>
        <w:t>对习近平新时代中国</w:t>
      </w:r>
      <w:r w:rsidRPr="00AC4DFA">
        <w:rPr>
          <w:rFonts w:ascii="仿宋" w:eastAsia="仿宋" w:hAnsi="仿宋" w:hint="eastAsia"/>
          <w:sz w:val="30"/>
          <w:szCs w:val="30"/>
        </w:rPr>
        <w:t>特色</w:t>
      </w:r>
      <w:r w:rsidRPr="00AC4DFA">
        <w:rPr>
          <w:rFonts w:ascii="仿宋" w:eastAsia="仿宋" w:hAnsi="仿宋"/>
          <w:sz w:val="30"/>
          <w:szCs w:val="30"/>
        </w:rPr>
        <w:t>社会主义思想的学习</w:t>
      </w:r>
      <w:r w:rsidRPr="00AC4DFA">
        <w:rPr>
          <w:rFonts w:ascii="仿宋" w:eastAsia="仿宋" w:hAnsi="仿宋" w:hint="eastAsia"/>
          <w:sz w:val="30"/>
          <w:szCs w:val="30"/>
        </w:rPr>
        <w:t>，学以致用，不断增强党性修养、提升业务技能。</w:t>
      </w: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C4DFA">
        <w:rPr>
          <w:rFonts w:ascii="仿宋" w:eastAsia="仿宋" w:hAnsi="仿宋" w:hint="eastAsia"/>
          <w:b/>
          <w:sz w:val="30"/>
          <w:szCs w:val="30"/>
        </w:rPr>
        <w:t>二、积极履职，服务学生成长成才。</w:t>
      </w: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 w:hint="eastAsia"/>
          <w:sz w:val="30"/>
          <w:szCs w:val="30"/>
        </w:rPr>
        <w:t>确立校区团委“一引领四提升”的工作格局。思想引领：开展四进四信教育，学习习近平</w:t>
      </w:r>
      <w:r w:rsidR="00587AB7" w:rsidRPr="00AC4DFA">
        <w:rPr>
          <w:rFonts w:ascii="仿宋" w:eastAsia="仿宋" w:hAnsi="仿宋" w:hint="eastAsia"/>
          <w:sz w:val="30"/>
          <w:szCs w:val="30"/>
        </w:rPr>
        <w:t>总书记</w:t>
      </w:r>
      <w:r w:rsidRPr="00AC4DFA">
        <w:rPr>
          <w:rFonts w:ascii="仿宋" w:eastAsia="仿宋" w:hAnsi="仿宋" w:hint="eastAsia"/>
          <w:sz w:val="30"/>
          <w:szCs w:val="30"/>
        </w:rPr>
        <w:t>系列讲话精神、举办济南校区</w:t>
      </w:r>
      <w:r w:rsidRPr="00AC4DFA">
        <w:rPr>
          <w:rFonts w:ascii="仿宋" w:eastAsia="仿宋" w:hAnsi="仿宋"/>
          <w:sz w:val="30"/>
          <w:szCs w:val="30"/>
        </w:rPr>
        <w:t>“</w:t>
      </w:r>
      <w:r w:rsidRPr="00AC4DFA">
        <w:rPr>
          <w:rFonts w:ascii="仿宋" w:eastAsia="仿宋" w:hAnsi="仿宋" w:hint="eastAsia"/>
          <w:sz w:val="30"/>
          <w:szCs w:val="30"/>
        </w:rPr>
        <w:t>十大</w:t>
      </w:r>
      <w:r w:rsidRPr="00AC4DFA">
        <w:rPr>
          <w:rFonts w:ascii="仿宋" w:eastAsia="仿宋" w:hAnsi="仿宋"/>
          <w:sz w:val="30"/>
          <w:szCs w:val="30"/>
        </w:rPr>
        <w:t>校园之星”</w:t>
      </w:r>
      <w:r w:rsidRPr="00AC4DFA">
        <w:rPr>
          <w:rFonts w:ascii="仿宋" w:eastAsia="仿宋" w:hAnsi="仿宋" w:hint="eastAsia"/>
          <w:sz w:val="30"/>
          <w:szCs w:val="30"/>
        </w:rPr>
        <w:t>评选及</w:t>
      </w:r>
      <w:r w:rsidRPr="00AC4DFA">
        <w:rPr>
          <w:rFonts w:ascii="仿宋" w:eastAsia="仿宋" w:hAnsi="仿宋"/>
          <w:sz w:val="30"/>
          <w:szCs w:val="30"/>
        </w:rPr>
        <w:t>宣讲报告会</w:t>
      </w:r>
      <w:r w:rsidRPr="00AC4DFA">
        <w:rPr>
          <w:rFonts w:ascii="仿宋" w:eastAsia="仿宋" w:hAnsi="仿宋" w:hint="eastAsia"/>
          <w:sz w:val="30"/>
          <w:szCs w:val="30"/>
        </w:rPr>
        <w:t>，雷锋精神图片展、十九大精神主题教育等活动，培养向上向善好青年。素质提升：围绕校区教学管一体化建设，开展系列学风建设活动，构建学习型、科技型社团，发挥大学生创业园孵化器功能，提升创新创业素质。服务提升：聆听学生意见与呼声，拓宽服务渠道，丰富服务内容，切实解决在学习、工作各方面的困难与问题。文化提升：打造校园文化品牌“一节两月”，开展第三届传统文化月、第八届社团巡礼月、第八届大学生英语文化节系列活动。举办“燃五四薪火，聚青春力量”五四表彰大会暨文艺晚会、“青春同庆十九大，不忘初心跟党走”合唱比赛、第二届“山科好声音”中英文歌曲歌手大赛；开展羽毛球、乒乓球、足球等群众性体育比赛；邀请新航道董事长兼CEO胡敏举办“梦想的力量”励志讲座。</w:t>
      </w:r>
      <w:r w:rsidRPr="00AC4DFA">
        <w:rPr>
          <w:rFonts w:ascii="仿宋" w:eastAsia="仿宋" w:hAnsi="仿宋" w:hint="eastAsia"/>
          <w:sz w:val="30"/>
          <w:szCs w:val="30"/>
        </w:rPr>
        <w:lastRenderedPageBreak/>
        <w:t>制作2期“寻访校园文化，流动街头声音”校园采访视频，出版《星星报》2期。组织提升：加强团支部</w:t>
      </w:r>
      <w:r w:rsidRPr="00AC4DFA">
        <w:rPr>
          <w:rFonts w:ascii="仿宋" w:eastAsia="仿宋" w:hAnsi="仿宋"/>
          <w:sz w:val="30"/>
          <w:szCs w:val="30"/>
        </w:rPr>
        <w:t>、</w:t>
      </w:r>
      <w:r w:rsidRPr="00AC4DFA">
        <w:rPr>
          <w:rFonts w:ascii="仿宋" w:eastAsia="仿宋" w:hAnsi="仿宋" w:hint="eastAsia"/>
          <w:sz w:val="30"/>
          <w:szCs w:val="30"/>
        </w:rPr>
        <w:t>团干部建设，举办团支部组织建设</w:t>
      </w:r>
      <w:r w:rsidRPr="00AC4DFA">
        <w:rPr>
          <w:rFonts w:ascii="仿宋" w:eastAsia="仿宋" w:hAnsi="仿宋"/>
          <w:sz w:val="30"/>
          <w:szCs w:val="30"/>
        </w:rPr>
        <w:t>经验交流会、</w:t>
      </w:r>
      <w:r w:rsidRPr="00AC4DFA">
        <w:rPr>
          <w:rFonts w:ascii="仿宋" w:eastAsia="仿宋" w:hAnsi="仿宋" w:hint="eastAsia"/>
          <w:sz w:val="30"/>
          <w:szCs w:val="30"/>
        </w:rPr>
        <w:t>2017年</w:t>
      </w:r>
      <w:r w:rsidRPr="00AC4DFA">
        <w:rPr>
          <w:rFonts w:ascii="仿宋" w:eastAsia="仿宋" w:hAnsi="仿宋"/>
          <w:sz w:val="30"/>
          <w:szCs w:val="30"/>
        </w:rPr>
        <w:t>基层团组织特色工作汇报会，</w:t>
      </w:r>
      <w:r w:rsidRPr="00AC4DFA">
        <w:rPr>
          <w:rFonts w:ascii="仿宋" w:eastAsia="仿宋" w:hAnsi="仿宋" w:hint="eastAsia"/>
          <w:sz w:val="30"/>
          <w:szCs w:val="30"/>
        </w:rPr>
        <w:t>指导校区学生会独立开展工作。</w:t>
      </w: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C4DFA">
        <w:rPr>
          <w:rFonts w:ascii="仿宋" w:eastAsia="仿宋" w:hAnsi="仿宋" w:hint="eastAsia"/>
          <w:b/>
          <w:sz w:val="30"/>
          <w:szCs w:val="30"/>
        </w:rPr>
        <w:t>三、勤思实干，取得一定成绩。</w:t>
      </w: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 w:hint="eastAsia"/>
          <w:sz w:val="30"/>
          <w:szCs w:val="30"/>
        </w:rPr>
        <w:t>1、山东科技大学济南校区</w:t>
      </w:r>
      <w:r w:rsidRPr="00AC4DFA">
        <w:rPr>
          <w:rFonts w:ascii="仿宋" w:eastAsia="仿宋" w:hAnsi="仿宋"/>
          <w:sz w:val="30"/>
          <w:szCs w:val="30"/>
        </w:rPr>
        <w:t>在</w:t>
      </w:r>
      <w:r w:rsidRPr="00AC4DFA">
        <w:rPr>
          <w:rFonts w:ascii="仿宋" w:eastAsia="仿宋" w:hAnsi="仿宋" w:hint="eastAsia"/>
          <w:sz w:val="30"/>
          <w:szCs w:val="30"/>
        </w:rPr>
        <w:t>2017年度驻济高校献血</w:t>
      </w:r>
      <w:r w:rsidRPr="00AC4DFA">
        <w:rPr>
          <w:rFonts w:ascii="仿宋" w:eastAsia="仿宋" w:hAnsi="仿宋"/>
          <w:sz w:val="30"/>
          <w:szCs w:val="30"/>
        </w:rPr>
        <w:t>工作表彰大会上获得</w:t>
      </w:r>
      <w:r w:rsidRPr="00AC4DFA">
        <w:rPr>
          <w:rFonts w:ascii="仿宋" w:eastAsia="仿宋" w:hAnsi="仿宋" w:hint="eastAsia"/>
          <w:sz w:val="30"/>
          <w:szCs w:val="30"/>
        </w:rPr>
        <w:t>荣获“全省无偿献血先进高校”，济南校区青协荣获“全省高校无偿献血志愿服务先进集体”。</w:t>
      </w: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 w:hint="eastAsia"/>
          <w:sz w:val="30"/>
          <w:szCs w:val="30"/>
        </w:rPr>
        <w:t>2、济南校区三支团队在团中央2017年大中专学生“三下乡”社会实践“千校千项”获奖；张绍琦等3名老师</w:t>
      </w:r>
      <w:r w:rsidRPr="00AC4DFA">
        <w:rPr>
          <w:rFonts w:ascii="仿宋" w:eastAsia="仿宋" w:hAnsi="仿宋"/>
          <w:sz w:val="30"/>
          <w:szCs w:val="30"/>
        </w:rPr>
        <w:t>获得省级社会实践</w:t>
      </w:r>
      <w:r w:rsidRPr="00AC4DFA">
        <w:rPr>
          <w:rFonts w:ascii="仿宋" w:eastAsia="仿宋" w:hAnsi="仿宋" w:hint="eastAsia"/>
          <w:sz w:val="30"/>
          <w:szCs w:val="30"/>
        </w:rPr>
        <w:t>优秀</w:t>
      </w:r>
      <w:r w:rsidRPr="00AC4DFA">
        <w:rPr>
          <w:rFonts w:ascii="仿宋" w:eastAsia="仿宋" w:hAnsi="仿宋"/>
          <w:sz w:val="30"/>
          <w:szCs w:val="30"/>
        </w:rPr>
        <w:t>指导教师，</w:t>
      </w:r>
      <w:r w:rsidRPr="00AC4DFA">
        <w:rPr>
          <w:rFonts w:ascii="仿宋" w:eastAsia="仿宋" w:hAnsi="仿宋" w:hint="eastAsia"/>
          <w:sz w:val="30"/>
          <w:szCs w:val="30"/>
        </w:rPr>
        <w:t>一支团队获批省级重点团队，一支团队获团省委“千村行动专项行动服务队”称号。</w:t>
      </w: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/>
          <w:sz w:val="30"/>
          <w:szCs w:val="30"/>
        </w:rPr>
        <w:t>3</w:t>
      </w:r>
      <w:r w:rsidRPr="00AC4DFA">
        <w:rPr>
          <w:rFonts w:ascii="仿宋" w:eastAsia="仿宋" w:hAnsi="仿宋" w:hint="eastAsia"/>
          <w:sz w:val="30"/>
          <w:szCs w:val="30"/>
        </w:rPr>
        <w:t>、济南校区17年学生科技</w:t>
      </w:r>
      <w:r w:rsidRPr="00AC4DFA">
        <w:rPr>
          <w:rFonts w:ascii="仿宋" w:eastAsia="仿宋" w:hAnsi="仿宋"/>
          <w:sz w:val="30"/>
          <w:szCs w:val="30"/>
        </w:rPr>
        <w:t>创新</w:t>
      </w:r>
      <w:r w:rsidRPr="00AC4DFA">
        <w:rPr>
          <w:rFonts w:ascii="仿宋" w:eastAsia="仿宋" w:hAnsi="仿宋" w:hint="eastAsia"/>
          <w:sz w:val="30"/>
          <w:szCs w:val="30"/>
        </w:rPr>
        <w:t>成绩可喜：国家奖</w:t>
      </w:r>
      <w:r w:rsidRPr="00AC4DFA">
        <w:rPr>
          <w:rFonts w:ascii="仿宋" w:eastAsia="仿宋" w:hAnsi="仿宋"/>
          <w:sz w:val="30"/>
          <w:szCs w:val="30"/>
        </w:rPr>
        <w:t>151</w:t>
      </w:r>
      <w:r w:rsidRPr="00AC4DFA">
        <w:rPr>
          <w:rFonts w:ascii="仿宋" w:eastAsia="仿宋" w:hAnsi="仿宋" w:hint="eastAsia"/>
          <w:sz w:val="30"/>
          <w:szCs w:val="30"/>
        </w:rPr>
        <w:t>项，省1</w:t>
      </w:r>
      <w:r w:rsidRPr="00AC4DFA">
        <w:rPr>
          <w:rFonts w:ascii="仿宋" w:eastAsia="仿宋" w:hAnsi="仿宋"/>
          <w:sz w:val="30"/>
          <w:szCs w:val="30"/>
        </w:rPr>
        <w:t>37</w:t>
      </w:r>
      <w:r w:rsidRPr="00AC4DFA">
        <w:rPr>
          <w:rFonts w:ascii="仿宋" w:eastAsia="仿宋" w:hAnsi="仿宋" w:hint="eastAsia"/>
          <w:sz w:val="30"/>
          <w:szCs w:val="30"/>
        </w:rPr>
        <w:t>项。发表论文73篇，其中EI收录1篇，专利授权20项。</w:t>
      </w: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 w:hint="eastAsia"/>
          <w:sz w:val="30"/>
          <w:szCs w:val="30"/>
        </w:rPr>
        <w:t>4、我校</w:t>
      </w:r>
      <w:r w:rsidRPr="00AC4DFA">
        <w:rPr>
          <w:rFonts w:ascii="仿宋" w:eastAsia="仿宋" w:hAnsi="仿宋"/>
          <w:sz w:val="30"/>
          <w:szCs w:val="30"/>
        </w:rPr>
        <w:t>“</w:t>
      </w:r>
      <w:r w:rsidRPr="00AC4DFA">
        <w:rPr>
          <w:rFonts w:ascii="仿宋" w:eastAsia="仿宋" w:hAnsi="仿宋" w:hint="eastAsia"/>
          <w:sz w:val="30"/>
          <w:szCs w:val="30"/>
        </w:rPr>
        <w:t>泉城</w:t>
      </w:r>
      <w:r w:rsidRPr="00AC4DFA">
        <w:rPr>
          <w:rFonts w:ascii="仿宋" w:eastAsia="仿宋" w:hAnsi="仿宋"/>
          <w:sz w:val="30"/>
          <w:szCs w:val="30"/>
        </w:rPr>
        <w:t>义工社区微信课堂服务团”</w:t>
      </w:r>
      <w:r w:rsidRPr="00AC4DFA">
        <w:rPr>
          <w:rFonts w:ascii="仿宋" w:eastAsia="仿宋" w:hAnsi="仿宋" w:hint="eastAsia"/>
          <w:sz w:val="30"/>
          <w:szCs w:val="30"/>
        </w:rPr>
        <w:t>被</w:t>
      </w:r>
      <w:r w:rsidRPr="00AC4DFA">
        <w:rPr>
          <w:rFonts w:ascii="仿宋" w:eastAsia="仿宋" w:hAnsi="仿宋"/>
          <w:sz w:val="30"/>
          <w:szCs w:val="30"/>
        </w:rPr>
        <w:t>共青团济南市委评为第六届十佳泉城义工服务集体。</w:t>
      </w:r>
    </w:p>
    <w:p w:rsidR="00E77A63" w:rsidRPr="00AC4DFA" w:rsidRDefault="00E77A63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 w:hint="eastAsia"/>
          <w:sz w:val="30"/>
          <w:szCs w:val="30"/>
        </w:rPr>
        <w:t>5、济南</w:t>
      </w:r>
      <w:r w:rsidRPr="00AC4DFA">
        <w:rPr>
          <w:rFonts w:ascii="仿宋" w:eastAsia="仿宋" w:hAnsi="仿宋"/>
          <w:sz w:val="30"/>
          <w:szCs w:val="30"/>
        </w:rPr>
        <w:t>校区学生会被学校评为“优秀微信公众号”</w:t>
      </w:r>
      <w:r w:rsidRPr="00AC4DFA">
        <w:rPr>
          <w:rFonts w:ascii="仿宋" w:eastAsia="仿宋" w:hAnsi="仿宋" w:hint="eastAsia"/>
          <w:sz w:val="30"/>
          <w:szCs w:val="30"/>
        </w:rPr>
        <w:t>。</w:t>
      </w:r>
    </w:p>
    <w:p w:rsidR="00AC4DFA" w:rsidRDefault="00E77A63" w:rsidP="00AC4DF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C4DFA">
        <w:rPr>
          <w:rFonts w:ascii="仿宋" w:eastAsia="仿宋" w:hAnsi="仿宋" w:hint="eastAsia"/>
          <w:b/>
          <w:sz w:val="30"/>
          <w:szCs w:val="30"/>
        </w:rPr>
        <w:t>四、廉洁自律，关爱</w:t>
      </w:r>
      <w:r w:rsidRPr="00AC4DFA">
        <w:rPr>
          <w:rFonts w:ascii="仿宋" w:eastAsia="仿宋" w:hAnsi="仿宋"/>
          <w:b/>
          <w:sz w:val="30"/>
          <w:szCs w:val="30"/>
        </w:rPr>
        <w:t>学生</w:t>
      </w:r>
      <w:r w:rsidRPr="00AC4DFA">
        <w:rPr>
          <w:rFonts w:ascii="仿宋" w:eastAsia="仿宋" w:hAnsi="仿宋" w:hint="eastAsia"/>
          <w:b/>
          <w:sz w:val="30"/>
          <w:szCs w:val="30"/>
        </w:rPr>
        <w:t>。</w:t>
      </w:r>
    </w:p>
    <w:p w:rsidR="006C279B" w:rsidRPr="00AC4DFA" w:rsidRDefault="00E77A63" w:rsidP="00AC4DF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C4DFA">
        <w:rPr>
          <w:rFonts w:ascii="仿宋" w:eastAsia="仿宋" w:hAnsi="仿宋" w:hint="eastAsia"/>
          <w:sz w:val="30"/>
          <w:szCs w:val="30"/>
        </w:rPr>
        <w:t>自重、自省、自警、自励，廉洁从政。倡树务实、</w:t>
      </w:r>
      <w:r w:rsidRPr="00AC4DFA">
        <w:rPr>
          <w:rFonts w:ascii="仿宋" w:eastAsia="仿宋" w:hAnsi="仿宋"/>
          <w:sz w:val="30"/>
          <w:szCs w:val="30"/>
        </w:rPr>
        <w:t>勤勉</w:t>
      </w:r>
      <w:r w:rsidRPr="00AC4DFA">
        <w:rPr>
          <w:rFonts w:ascii="仿宋" w:eastAsia="仿宋" w:hAnsi="仿宋" w:hint="eastAsia"/>
          <w:sz w:val="30"/>
          <w:szCs w:val="30"/>
        </w:rPr>
        <w:t>的作风，学生</w:t>
      </w:r>
      <w:r w:rsidRPr="00AC4DFA">
        <w:rPr>
          <w:rFonts w:ascii="仿宋" w:eastAsia="仿宋" w:hAnsi="仿宋"/>
          <w:sz w:val="30"/>
          <w:szCs w:val="30"/>
        </w:rPr>
        <w:t>评优</w:t>
      </w:r>
      <w:r w:rsidRPr="00AC4DFA">
        <w:rPr>
          <w:rFonts w:ascii="仿宋" w:eastAsia="仿宋" w:hAnsi="仿宋" w:hint="eastAsia"/>
          <w:sz w:val="30"/>
          <w:szCs w:val="30"/>
        </w:rPr>
        <w:t>力求</w:t>
      </w:r>
      <w:r w:rsidRPr="00AC4DFA">
        <w:rPr>
          <w:rFonts w:ascii="仿宋" w:eastAsia="仿宋" w:hAnsi="仿宋"/>
          <w:sz w:val="30"/>
          <w:szCs w:val="30"/>
        </w:rPr>
        <w:t>公平公正公开</w:t>
      </w:r>
      <w:r w:rsidRPr="00AC4DFA">
        <w:rPr>
          <w:rFonts w:ascii="仿宋" w:eastAsia="仿宋" w:hAnsi="仿宋" w:hint="eastAsia"/>
          <w:sz w:val="30"/>
          <w:szCs w:val="30"/>
        </w:rPr>
        <w:t>，自身</w:t>
      </w:r>
      <w:r w:rsidRPr="00AC4DFA">
        <w:rPr>
          <w:rFonts w:ascii="仿宋" w:eastAsia="仿宋" w:hAnsi="仿宋"/>
          <w:sz w:val="30"/>
          <w:szCs w:val="30"/>
        </w:rPr>
        <w:t>力求做一个公道正派的好</w:t>
      </w:r>
      <w:r w:rsidRPr="00AC4DFA">
        <w:rPr>
          <w:rFonts w:ascii="仿宋" w:eastAsia="仿宋" w:hAnsi="仿宋" w:hint="eastAsia"/>
          <w:sz w:val="30"/>
          <w:szCs w:val="30"/>
        </w:rPr>
        <w:t>干部</w:t>
      </w:r>
      <w:r w:rsidRPr="00AC4DFA">
        <w:rPr>
          <w:rFonts w:ascii="仿宋" w:eastAsia="仿宋" w:hAnsi="仿宋"/>
          <w:sz w:val="30"/>
          <w:szCs w:val="30"/>
        </w:rPr>
        <w:t>、好老师</w:t>
      </w:r>
      <w:r w:rsidRPr="00AC4DFA">
        <w:rPr>
          <w:rFonts w:ascii="仿宋" w:eastAsia="仿宋" w:hAnsi="仿宋" w:hint="eastAsia"/>
          <w:sz w:val="30"/>
          <w:szCs w:val="30"/>
        </w:rPr>
        <w:t>。</w:t>
      </w:r>
    </w:p>
    <w:sectPr w:rsidR="006C279B" w:rsidRPr="00AC4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DFA" w:rsidRDefault="00AC4DFA" w:rsidP="00AC4DFA">
      <w:r>
        <w:separator/>
      </w:r>
    </w:p>
  </w:endnote>
  <w:endnote w:type="continuationSeparator" w:id="0">
    <w:p w:rsidR="00AC4DFA" w:rsidRDefault="00AC4DFA" w:rsidP="00AC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DFA" w:rsidRDefault="00AC4DFA" w:rsidP="00AC4DFA">
      <w:r>
        <w:separator/>
      </w:r>
    </w:p>
  </w:footnote>
  <w:footnote w:type="continuationSeparator" w:id="0">
    <w:p w:rsidR="00AC4DFA" w:rsidRDefault="00AC4DFA" w:rsidP="00AC4D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A63"/>
    <w:rsid w:val="00587AB7"/>
    <w:rsid w:val="006C279B"/>
    <w:rsid w:val="00AC4DFA"/>
    <w:rsid w:val="00E7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A41263-8BB8-4F6B-9494-0EA75515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4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4DF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4D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4D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164</Words>
  <Characters>941</Characters>
  <Application>Microsoft Office Word</Application>
  <DocSecurity>0</DocSecurity>
  <Lines>7</Lines>
  <Paragraphs>2</Paragraphs>
  <ScaleCrop>false</ScaleCrop>
  <Company>微软中国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赵洪刚</cp:lastModifiedBy>
  <cp:revision>3</cp:revision>
  <dcterms:created xsi:type="dcterms:W3CDTF">2018-05-25T03:06:00Z</dcterms:created>
  <dcterms:modified xsi:type="dcterms:W3CDTF">2018-05-29T11:12:00Z</dcterms:modified>
</cp:coreProperties>
</file>