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78B5" w:rsidRDefault="009978B5" w:rsidP="009978B5">
      <w:pPr>
        <w:tabs>
          <w:tab w:val="center" w:pos="4153"/>
          <w:tab w:val="left" w:pos="7186"/>
        </w:tabs>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优秀共产党员推选对象</w:t>
      </w:r>
      <w:r w:rsidRPr="00DC53CF">
        <w:rPr>
          <w:rFonts w:ascii="方正小标宋简体" w:eastAsia="方正小标宋简体" w:hAnsi="宋体" w:cs="宋体" w:hint="eastAsia"/>
          <w:color w:val="000000"/>
          <w:kern w:val="0"/>
          <w:sz w:val="36"/>
          <w:szCs w:val="36"/>
        </w:rPr>
        <w:t>事迹材料</w:t>
      </w:r>
    </w:p>
    <w:p w:rsidR="00D518AA" w:rsidRPr="009978B5" w:rsidRDefault="009978B5" w:rsidP="009978B5">
      <w:pPr>
        <w:tabs>
          <w:tab w:val="center" w:pos="4153"/>
          <w:tab w:val="left" w:pos="5950"/>
        </w:tabs>
        <w:spacing w:line="360" w:lineRule="auto"/>
        <w:jc w:val="center"/>
        <w:rPr>
          <w:rFonts w:ascii="仿宋" w:eastAsia="仿宋" w:hAnsi="仿宋"/>
          <w:sz w:val="32"/>
          <w:szCs w:val="32"/>
        </w:rPr>
      </w:pPr>
      <w:bookmarkStart w:id="0" w:name="_GoBack"/>
      <w:r w:rsidRPr="009978B5">
        <w:rPr>
          <w:rFonts w:ascii="仿宋" w:eastAsia="仿宋" w:hAnsi="仿宋" w:hint="eastAsia"/>
          <w:sz w:val="32"/>
          <w:szCs w:val="32"/>
        </w:rPr>
        <w:t>济南</w:t>
      </w:r>
      <w:r w:rsidRPr="009978B5">
        <w:rPr>
          <w:rFonts w:ascii="仿宋" w:eastAsia="仿宋" w:hAnsi="仿宋"/>
          <w:sz w:val="32"/>
          <w:szCs w:val="32"/>
        </w:rPr>
        <w:t>校区党委</w:t>
      </w:r>
      <w:bookmarkEnd w:id="0"/>
      <w:r w:rsidRPr="009978B5">
        <w:rPr>
          <w:rFonts w:ascii="仿宋" w:eastAsia="仿宋" w:hAnsi="仿宋" w:hint="eastAsia"/>
          <w:sz w:val="32"/>
          <w:szCs w:val="32"/>
        </w:rPr>
        <w:t xml:space="preserve">  </w:t>
      </w:r>
      <w:r w:rsidR="00FD1A2F" w:rsidRPr="009978B5">
        <w:rPr>
          <w:rFonts w:ascii="仿宋" w:eastAsia="仿宋" w:hAnsi="仿宋" w:hint="eastAsia"/>
          <w:sz w:val="32"/>
          <w:szCs w:val="32"/>
        </w:rPr>
        <w:t>孙正凤</w:t>
      </w:r>
    </w:p>
    <w:p w:rsidR="009978B5" w:rsidRPr="009978B5" w:rsidRDefault="009978B5" w:rsidP="009978B5">
      <w:pPr>
        <w:adjustRightInd w:val="0"/>
        <w:snapToGrid w:val="0"/>
        <w:spacing w:line="540" w:lineRule="exact"/>
        <w:ind w:firstLineChars="200" w:firstLine="600"/>
        <w:rPr>
          <w:rFonts w:ascii="仿宋" w:eastAsia="仿宋" w:hAnsi="仿宋" w:hint="eastAsia"/>
          <w:sz w:val="30"/>
          <w:szCs w:val="30"/>
        </w:rPr>
      </w:pPr>
    </w:p>
    <w:p w:rsidR="00932807" w:rsidRPr="009978B5" w:rsidRDefault="00FD1A2F" w:rsidP="009978B5">
      <w:pPr>
        <w:adjustRightInd w:val="0"/>
        <w:snapToGrid w:val="0"/>
        <w:spacing w:line="540" w:lineRule="exact"/>
        <w:ind w:firstLineChars="200" w:firstLine="600"/>
        <w:rPr>
          <w:rFonts w:ascii="仿宋" w:eastAsia="仿宋" w:hAnsi="仿宋"/>
          <w:sz w:val="30"/>
          <w:szCs w:val="30"/>
        </w:rPr>
      </w:pPr>
      <w:r w:rsidRPr="009978B5">
        <w:rPr>
          <w:rFonts w:ascii="仿宋" w:eastAsia="仿宋" w:hAnsi="仿宋" w:hint="eastAsia"/>
          <w:sz w:val="30"/>
          <w:szCs w:val="30"/>
        </w:rPr>
        <w:t xml:space="preserve"> </w:t>
      </w:r>
      <w:r w:rsidR="00A535AC" w:rsidRPr="009978B5">
        <w:rPr>
          <w:rFonts w:ascii="仿宋" w:eastAsia="仿宋" w:hAnsi="仿宋" w:hint="eastAsia"/>
          <w:sz w:val="30"/>
          <w:szCs w:val="30"/>
        </w:rPr>
        <w:t>孙正凤，女，1973年10月出生,2009年12月入党，现任公共课部副主任，</w:t>
      </w:r>
      <w:r w:rsidR="004D12C3" w:rsidRPr="009978B5">
        <w:rPr>
          <w:rFonts w:ascii="仿宋" w:eastAsia="仿宋" w:hAnsi="仿宋" w:hint="eastAsia"/>
          <w:sz w:val="30"/>
          <w:szCs w:val="30"/>
        </w:rPr>
        <w:t>协助主任、书记</w:t>
      </w:r>
      <w:r w:rsidR="00DE47FE" w:rsidRPr="009978B5">
        <w:rPr>
          <w:rFonts w:ascii="仿宋" w:eastAsia="仿宋" w:hAnsi="仿宋" w:hint="eastAsia"/>
          <w:sz w:val="30"/>
          <w:szCs w:val="30"/>
        </w:rPr>
        <w:t>分管教学、实验室建设、科研、工会等方面的</w:t>
      </w:r>
      <w:r w:rsidR="00932807" w:rsidRPr="009978B5">
        <w:rPr>
          <w:rFonts w:ascii="仿宋" w:eastAsia="仿宋" w:hAnsi="仿宋" w:hint="eastAsia"/>
          <w:sz w:val="30"/>
          <w:szCs w:val="30"/>
        </w:rPr>
        <w:t>具体</w:t>
      </w:r>
      <w:r w:rsidR="00DE47FE" w:rsidRPr="009978B5">
        <w:rPr>
          <w:rFonts w:ascii="仿宋" w:eastAsia="仿宋" w:hAnsi="仿宋" w:hint="eastAsia"/>
          <w:sz w:val="30"/>
          <w:szCs w:val="30"/>
        </w:rPr>
        <w:t>工作</w:t>
      </w:r>
      <w:r w:rsidR="00D37311" w:rsidRPr="009978B5">
        <w:rPr>
          <w:rFonts w:ascii="仿宋" w:eastAsia="仿宋" w:hAnsi="仿宋" w:hint="eastAsia"/>
          <w:sz w:val="30"/>
          <w:szCs w:val="30"/>
        </w:rPr>
        <w:t>，同时兼任校区工会副主席、公共课部党总支纪检委员</w:t>
      </w:r>
      <w:r w:rsidR="00DE47FE" w:rsidRPr="009978B5">
        <w:rPr>
          <w:rFonts w:ascii="仿宋" w:eastAsia="仿宋" w:hAnsi="仿宋" w:hint="eastAsia"/>
          <w:sz w:val="30"/>
          <w:szCs w:val="30"/>
        </w:rPr>
        <w:t>。</w:t>
      </w:r>
      <w:r w:rsidR="00932807" w:rsidRPr="009978B5">
        <w:rPr>
          <w:rFonts w:ascii="仿宋" w:eastAsia="仿宋" w:hAnsi="仿宋" w:hint="eastAsia"/>
          <w:sz w:val="30"/>
          <w:szCs w:val="30"/>
        </w:rPr>
        <w:t>该同志在平凡的工作岗位上能够时时处处以党员的标准严格要求自己，</w:t>
      </w:r>
      <w:r w:rsidR="007533BD" w:rsidRPr="009978B5">
        <w:rPr>
          <w:rFonts w:ascii="仿宋" w:eastAsia="仿宋" w:hAnsi="仿宋" w:hint="eastAsia"/>
          <w:sz w:val="30"/>
          <w:szCs w:val="30"/>
        </w:rPr>
        <w:t>充分发挥共产党员的先锋模范作用，</w:t>
      </w:r>
      <w:r w:rsidR="00932807" w:rsidRPr="009978B5">
        <w:rPr>
          <w:rFonts w:ascii="仿宋" w:eastAsia="仿宋" w:hAnsi="仿宋" w:hint="eastAsia"/>
          <w:sz w:val="30"/>
          <w:szCs w:val="30"/>
        </w:rPr>
        <w:t>刻苦勤奋、兢兢业业，克服人少、事多、事杂的困难，</w:t>
      </w:r>
      <w:r w:rsidR="007533BD" w:rsidRPr="009978B5">
        <w:rPr>
          <w:rFonts w:ascii="仿宋" w:eastAsia="仿宋" w:hAnsi="仿宋" w:hint="eastAsia"/>
          <w:sz w:val="30"/>
          <w:szCs w:val="30"/>
        </w:rPr>
        <w:t>始终</w:t>
      </w:r>
      <w:r w:rsidR="00932807" w:rsidRPr="009978B5">
        <w:rPr>
          <w:rFonts w:ascii="仿宋" w:eastAsia="仿宋" w:hAnsi="仿宋" w:hint="eastAsia"/>
          <w:sz w:val="30"/>
          <w:szCs w:val="30"/>
        </w:rPr>
        <w:t>坚持高标准，严要求，</w:t>
      </w:r>
      <w:r w:rsidR="00B710AA" w:rsidRPr="009978B5">
        <w:rPr>
          <w:rFonts w:ascii="仿宋" w:eastAsia="仿宋" w:hAnsi="仿宋" w:hint="eastAsia"/>
          <w:sz w:val="30"/>
          <w:szCs w:val="30"/>
        </w:rPr>
        <w:t>以</w:t>
      </w:r>
      <w:r w:rsidR="007533BD" w:rsidRPr="009978B5">
        <w:rPr>
          <w:rFonts w:ascii="仿宋" w:eastAsia="仿宋" w:hAnsi="仿宋" w:hint="eastAsia"/>
          <w:sz w:val="30"/>
          <w:szCs w:val="30"/>
        </w:rPr>
        <w:t>扎实的工作作风，</w:t>
      </w:r>
      <w:r w:rsidR="00932807" w:rsidRPr="009978B5">
        <w:rPr>
          <w:rFonts w:ascii="仿宋" w:eastAsia="仿宋" w:hAnsi="仿宋" w:hint="eastAsia"/>
          <w:sz w:val="30"/>
          <w:szCs w:val="30"/>
        </w:rPr>
        <w:t>稳妥有序有效地完成每一项工作任务</w:t>
      </w:r>
      <w:r w:rsidR="007533BD" w:rsidRPr="009978B5">
        <w:rPr>
          <w:rFonts w:ascii="仿宋" w:eastAsia="仿宋" w:hAnsi="仿宋" w:hint="eastAsia"/>
          <w:sz w:val="30"/>
          <w:szCs w:val="30"/>
        </w:rPr>
        <w:t>，并取得</w:t>
      </w:r>
      <w:r w:rsidR="00D53FBA" w:rsidRPr="009978B5">
        <w:rPr>
          <w:rFonts w:ascii="仿宋" w:eastAsia="仿宋" w:hAnsi="仿宋" w:hint="eastAsia"/>
          <w:sz w:val="30"/>
          <w:szCs w:val="30"/>
        </w:rPr>
        <w:t>较好</w:t>
      </w:r>
      <w:r w:rsidR="007533BD" w:rsidRPr="009978B5">
        <w:rPr>
          <w:rFonts w:ascii="仿宋" w:eastAsia="仿宋" w:hAnsi="仿宋" w:hint="eastAsia"/>
          <w:sz w:val="30"/>
          <w:szCs w:val="30"/>
        </w:rPr>
        <w:t>成绩。</w:t>
      </w:r>
      <w:r w:rsidR="009D44EE" w:rsidRPr="009978B5">
        <w:rPr>
          <w:rFonts w:ascii="仿宋" w:eastAsia="仿宋" w:hAnsi="仿宋" w:hint="eastAsia"/>
          <w:sz w:val="30"/>
          <w:szCs w:val="30"/>
        </w:rPr>
        <w:t>主要事迹如下：</w:t>
      </w:r>
    </w:p>
    <w:p w:rsidR="00D518AA" w:rsidRPr="009978B5" w:rsidRDefault="00DE47FE" w:rsidP="009978B5">
      <w:pPr>
        <w:adjustRightInd w:val="0"/>
        <w:snapToGrid w:val="0"/>
        <w:spacing w:line="540" w:lineRule="exact"/>
        <w:ind w:firstLineChars="200" w:firstLine="602"/>
        <w:rPr>
          <w:rFonts w:ascii="仿宋" w:eastAsia="仿宋" w:hAnsi="仿宋"/>
          <w:b/>
          <w:sz w:val="30"/>
          <w:szCs w:val="30"/>
        </w:rPr>
      </w:pPr>
      <w:r w:rsidRPr="009978B5">
        <w:rPr>
          <w:rFonts w:ascii="仿宋" w:eastAsia="仿宋" w:hAnsi="仿宋" w:hint="eastAsia"/>
          <w:b/>
          <w:sz w:val="30"/>
          <w:szCs w:val="30"/>
        </w:rPr>
        <w:t>一、</w:t>
      </w:r>
      <w:r w:rsidR="000F33CE" w:rsidRPr="009978B5">
        <w:rPr>
          <w:rFonts w:ascii="仿宋" w:eastAsia="仿宋" w:hAnsi="仿宋" w:hint="eastAsia"/>
          <w:b/>
          <w:sz w:val="30"/>
          <w:szCs w:val="30"/>
        </w:rPr>
        <w:t>加强学习，</w:t>
      </w:r>
      <w:r w:rsidR="008D1167" w:rsidRPr="009978B5">
        <w:rPr>
          <w:rFonts w:ascii="仿宋" w:eastAsia="仿宋" w:hAnsi="仿宋" w:hint="eastAsia"/>
          <w:b/>
          <w:sz w:val="30"/>
          <w:szCs w:val="30"/>
        </w:rPr>
        <w:t>坚定</w:t>
      </w:r>
      <w:r w:rsidR="000A7F68" w:rsidRPr="009978B5">
        <w:rPr>
          <w:rFonts w:ascii="仿宋" w:eastAsia="仿宋" w:hAnsi="仿宋" w:hint="eastAsia"/>
          <w:b/>
          <w:sz w:val="30"/>
          <w:szCs w:val="30"/>
        </w:rPr>
        <w:t>信念</w:t>
      </w:r>
    </w:p>
    <w:p w:rsidR="00D518AA" w:rsidRPr="009978B5" w:rsidRDefault="00DE47FE" w:rsidP="009978B5">
      <w:pPr>
        <w:adjustRightInd w:val="0"/>
        <w:snapToGrid w:val="0"/>
        <w:spacing w:line="540" w:lineRule="exact"/>
        <w:ind w:firstLineChars="200" w:firstLine="600"/>
        <w:rPr>
          <w:rFonts w:ascii="仿宋" w:eastAsia="仿宋" w:hAnsi="仿宋"/>
          <w:sz w:val="30"/>
          <w:szCs w:val="30"/>
        </w:rPr>
      </w:pPr>
      <w:r w:rsidRPr="009978B5">
        <w:rPr>
          <w:rFonts w:ascii="仿宋" w:eastAsia="仿宋" w:hAnsi="仿宋" w:hint="eastAsia"/>
          <w:sz w:val="30"/>
          <w:szCs w:val="30"/>
        </w:rPr>
        <w:t xml:space="preserve"> </w:t>
      </w:r>
      <w:r w:rsidR="004E6326" w:rsidRPr="009978B5">
        <w:rPr>
          <w:rFonts w:ascii="仿宋" w:eastAsia="仿宋" w:hAnsi="仿宋" w:hint="eastAsia"/>
          <w:sz w:val="30"/>
          <w:szCs w:val="30"/>
        </w:rPr>
        <w:t>该同志坚持四项基本原则，坚决拥护党的领导，</w:t>
      </w:r>
      <w:r w:rsidRPr="009978B5">
        <w:rPr>
          <w:rFonts w:ascii="仿宋" w:eastAsia="仿宋" w:hAnsi="仿宋" w:hint="eastAsia"/>
          <w:sz w:val="30"/>
          <w:szCs w:val="30"/>
        </w:rPr>
        <w:t>积极参加政治学习活动,</w:t>
      </w:r>
      <w:r w:rsidR="004E6326" w:rsidRPr="009978B5">
        <w:rPr>
          <w:rFonts w:ascii="仿宋" w:eastAsia="仿宋" w:hAnsi="仿宋" w:hint="eastAsia"/>
          <w:sz w:val="30"/>
          <w:szCs w:val="30"/>
        </w:rPr>
        <w:t>认真学习党的规章制度、习近平新时代中国特色社会主义思想，在思想上、政治上和行动上与党中央</w:t>
      </w:r>
      <w:r w:rsidR="005115F8" w:rsidRPr="009978B5">
        <w:rPr>
          <w:rFonts w:ascii="仿宋" w:eastAsia="仿宋" w:hAnsi="仿宋" w:hint="eastAsia"/>
          <w:sz w:val="30"/>
          <w:szCs w:val="30"/>
        </w:rPr>
        <w:t>始终</w:t>
      </w:r>
      <w:r w:rsidR="004E6326" w:rsidRPr="009978B5">
        <w:rPr>
          <w:rFonts w:ascii="仿宋" w:eastAsia="仿宋" w:hAnsi="仿宋" w:hint="eastAsia"/>
          <w:sz w:val="30"/>
          <w:szCs w:val="30"/>
        </w:rPr>
        <w:t>保持高度一致。</w:t>
      </w:r>
      <w:r w:rsidR="005115F8" w:rsidRPr="009978B5">
        <w:rPr>
          <w:rFonts w:ascii="仿宋" w:eastAsia="仿宋" w:hAnsi="仿宋" w:hint="eastAsia"/>
          <w:sz w:val="30"/>
          <w:szCs w:val="30"/>
        </w:rPr>
        <w:t>严格执行党风廉政建设责任制的有关规定，按制度和规定办事。</w:t>
      </w:r>
      <w:r w:rsidR="008D1167" w:rsidRPr="009978B5">
        <w:rPr>
          <w:rFonts w:ascii="仿宋" w:eastAsia="仿宋" w:hAnsi="仿宋" w:hint="eastAsia"/>
          <w:sz w:val="30"/>
          <w:szCs w:val="30"/>
        </w:rPr>
        <w:t>作为党员教育活动督导员，工作学习始终坚持走在</w:t>
      </w:r>
      <w:r w:rsidR="004D12C3" w:rsidRPr="009978B5">
        <w:rPr>
          <w:rFonts w:ascii="仿宋" w:eastAsia="仿宋" w:hAnsi="仿宋" w:hint="eastAsia"/>
          <w:sz w:val="30"/>
          <w:szCs w:val="30"/>
        </w:rPr>
        <w:t>普通</w:t>
      </w:r>
      <w:r w:rsidR="008D1167" w:rsidRPr="009978B5">
        <w:rPr>
          <w:rFonts w:ascii="仿宋" w:eastAsia="仿宋" w:hAnsi="仿宋" w:hint="eastAsia"/>
          <w:sz w:val="30"/>
          <w:szCs w:val="30"/>
        </w:rPr>
        <w:t>党员前面，很好地</w:t>
      </w:r>
      <w:r w:rsidR="005115F8" w:rsidRPr="009978B5">
        <w:rPr>
          <w:rFonts w:ascii="仿宋" w:eastAsia="仿宋" w:hAnsi="仿宋" w:hint="eastAsia"/>
          <w:sz w:val="30"/>
          <w:szCs w:val="30"/>
        </w:rPr>
        <w:t>完成了党小组党课宣讲。2016年度</w:t>
      </w:r>
      <w:r w:rsidR="004D12C3" w:rsidRPr="009978B5">
        <w:rPr>
          <w:rFonts w:ascii="仿宋" w:eastAsia="仿宋" w:hAnsi="仿宋" w:hint="eastAsia"/>
          <w:sz w:val="30"/>
          <w:szCs w:val="30"/>
        </w:rPr>
        <w:t>党员</w:t>
      </w:r>
      <w:r w:rsidR="004E6326" w:rsidRPr="009978B5">
        <w:rPr>
          <w:rFonts w:ascii="仿宋" w:eastAsia="仿宋" w:hAnsi="仿宋" w:hint="eastAsia"/>
          <w:sz w:val="30"/>
          <w:szCs w:val="30"/>
        </w:rPr>
        <w:t>学习笔记</w:t>
      </w:r>
      <w:r w:rsidR="005115F8" w:rsidRPr="009978B5">
        <w:rPr>
          <w:rFonts w:ascii="仿宋" w:eastAsia="仿宋" w:hAnsi="仿宋" w:hint="eastAsia"/>
          <w:sz w:val="30"/>
          <w:szCs w:val="30"/>
        </w:rPr>
        <w:t>被评为优秀。</w:t>
      </w:r>
      <w:r w:rsidR="004E6326" w:rsidRPr="009978B5">
        <w:rPr>
          <w:rFonts w:ascii="仿宋" w:eastAsia="仿宋" w:hAnsi="仿宋" w:hint="eastAsia"/>
          <w:sz w:val="30"/>
          <w:szCs w:val="30"/>
        </w:rPr>
        <w:t xml:space="preserve"> </w:t>
      </w:r>
    </w:p>
    <w:p w:rsidR="00D518AA" w:rsidRPr="009978B5" w:rsidRDefault="00DE47FE" w:rsidP="009978B5">
      <w:pPr>
        <w:adjustRightInd w:val="0"/>
        <w:snapToGrid w:val="0"/>
        <w:spacing w:line="540" w:lineRule="exact"/>
        <w:ind w:firstLineChars="200" w:firstLine="602"/>
        <w:rPr>
          <w:rFonts w:ascii="仿宋" w:eastAsia="仿宋" w:hAnsi="仿宋"/>
          <w:b/>
          <w:sz w:val="30"/>
          <w:szCs w:val="30"/>
        </w:rPr>
      </w:pPr>
      <w:r w:rsidRPr="009978B5">
        <w:rPr>
          <w:rFonts w:ascii="仿宋" w:eastAsia="仿宋" w:hAnsi="仿宋" w:hint="eastAsia"/>
          <w:b/>
          <w:sz w:val="30"/>
          <w:szCs w:val="30"/>
        </w:rPr>
        <w:t>二、</w:t>
      </w:r>
      <w:r w:rsidR="00554A85" w:rsidRPr="009978B5">
        <w:rPr>
          <w:rFonts w:ascii="仿宋" w:eastAsia="仿宋" w:hAnsi="仿宋" w:hint="eastAsia"/>
          <w:b/>
          <w:sz w:val="30"/>
          <w:szCs w:val="30"/>
        </w:rPr>
        <w:t>认真</w:t>
      </w:r>
      <w:r w:rsidRPr="009978B5">
        <w:rPr>
          <w:rFonts w:ascii="仿宋" w:eastAsia="仿宋" w:hAnsi="仿宋" w:hint="eastAsia"/>
          <w:b/>
          <w:sz w:val="30"/>
          <w:szCs w:val="30"/>
        </w:rPr>
        <w:t>履职</w:t>
      </w:r>
      <w:r w:rsidR="000F33CE" w:rsidRPr="009978B5">
        <w:rPr>
          <w:rFonts w:ascii="仿宋" w:eastAsia="仿宋" w:hAnsi="仿宋" w:hint="eastAsia"/>
          <w:b/>
          <w:sz w:val="30"/>
          <w:szCs w:val="30"/>
        </w:rPr>
        <w:t>，爱岗敬业</w:t>
      </w:r>
    </w:p>
    <w:p w:rsidR="000A7F68" w:rsidRPr="009978B5" w:rsidRDefault="000C196C" w:rsidP="009978B5">
      <w:pPr>
        <w:adjustRightInd w:val="0"/>
        <w:snapToGrid w:val="0"/>
        <w:spacing w:line="540" w:lineRule="exact"/>
        <w:ind w:firstLineChars="200" w:firstLine="600"/>
        <w:rPr>
          <w:rFonts w:ascii="仿宋" w:eastAsia="仿宋" w:hAnsi="仿宋"/>
          <w:sz w:val="30"/>
          <w:szCs w:val="30"/>
        </w:rPr>
      </w:pPr>
      <w:r w:rsidRPr="009978B5">
        <w:rPr>
          <w:rFonts w:ascii="仿宋" w:eastAsia="仿宋" w:hAnsi="仿宋" w:hint="eastAsia"/>
          <w:sz w:val="30"/>
          <w:szCs w:val="30"/>
        </w:rPr>
        <w:t>在教学管理方面，坚决贯彻落实校区教学管一体化学风建设工程实施意见，</w:t>
      </w:r>
      <w:r w:rsidR="000A7F68" w:rsidRPr="009978B5">
        <w:rPr>
          <w:rFonts w:ascii="仿宋" w:eastAsia="仿宋" w:hAnsi="仿宋" w:hint="eastAsia"/>
          <w:sz w:val="30"/>
          <w:szCs w:val="30"/>
        </w:rPr>
        <w:t>积极</w:t>
      </w:r>
      <w:r w:rsidRPr="009978B5">
        <w:rPr>
          <w:rFonts w:ascii="仿宋" w:eastAsia="仿宋" w:hAnsi="仿宋" w:hint="eastAsia"/>
          <w:sz w:val="30"/>
          <w:szCs w:val="30"/>
        </w:rPr>
        <w:t>推进教学精细化管理，从日常教学规范入学，修订教学管理制度，规范教学管理档案，重点抓住</w:t>
      </w:r>
      <w:r w:rsidR="00B710AA" w:rsidRPr="009978B5">
        <w:rPr>
          <w:rFonts w:ascii="仿宋" w:eastAsia="仿宋" w:hAnsi="仿宋" w:hint="eastAsia"/>
          <w:sz w:val="30"/>
          <w:szCs w:val="30"/>
        </w:rPr>
        <w:t>教学每一</w:t>
      </w:r>
      <w:r w:rsidRPr="009978B5">
        <w:rPr>
          <w:rFonts w:ascii="仿宋" w:eastAsia="仿宋" w:hAnsi="仿宋" w:hint="eastAsia"/>
          <w:sz w:val="30"/>
          <w:szCs w:val="30"/>
        </w:rPr>
        <w:t>关键环节，</w:t>
      </w:r>
      <w:r w:rsidR="000A7F68" w:rsidRPr="009978B5">
        <w:rPr>
          <w:rFonts w:ascii="仿宋" w:eastAsia="仿宋" w:hAnsi="仿宋" w:hint="eastAsia"/>
          <w:sz w:val="30"/>
          <w:szCs w:val="30"/>
        </w:rPr>
        <w:t>突出教学质量监控，保证教学管理运行有序。</w:t>
      </w:r>
      <w:r w:rsidR="000F33CE" w:rsidRPr="009978B5">
        <w:rPr>
          <w:rFonts w:ascii="仿宋" w:eastAsia="仿宋" w:hAnsi="仿宋" w:hint="eastAsia"/>
          <w:sz w:val="30"/>
          <w:szCs w:val="30"/>
        </w:rPr>
        <w:t>专业建设上</w:t>
      </w:r>
      <w:r w:rsidR="00DE47FE" w:rsidRPr="009978B5">
        <w:rPr>
          <w:rFonts w:ascii="仿宋" w:eastAsia="仿宋" w:hAnsi="仿宋" w:hint="eastAsia"/>
          <w:sz w:val="30"/>
          <w:szCs w:val="30"/>
        </w:rPr>
        <w:lastRenderedPageBreak/>
        <w:t>突出学科</w:t>
      </w:r>
      <w:r w:rsidR="00E91038" w:rsidRPr="009978B5">
        <w:rPr>
          <w:rFonts w:ascii="仿宋" w:eastAsia="仿宋" w:hAnsi="仿宋" w:hint="eastAsia"/>
          <w:sz w:val="30"/>
          <w:szCs w:val="30"/>
        </w:rPr>
        <w:t>优势</w:t>
      </w:r>
      <w:r w:rsidR="00DE47FE" w:rsidRPr="009978B5">
        <w:rPr>
          <w:rFonts w:ascii="仿宋" w:eastAsia="仿宋" w:hAnsi="仿宋" w:hint="eastAsia"/>
          <w:sz w:val="30"/>
          <w:szCs w:val="30"/>
        </w:rPr>
        <w:t>，</w:t>
      </w:r>
      <w:r w:rsidR="00E91038" w:rsidRPr="009978B5">
        <w:rPr>
          <w:rFonts w:ascii="仿宋" w:eastAsia="仿宋" w:hAnsi="仿宋" w:hint="eastAsia"/>
          <w:sz w:val="30"/>
          <w:szCs w:val="30"/>
        </w:rPr>
        <w:t>强化教学团队建设，</w:t>
      </w:r>
      <w:r w:rsidR="000A7F68" w:rsidRPr="009978B5">
        <w:rPr>
          <w:rFonts w:ascii="仿宋" w:eastAsia="仿宋" w:hAnsi="仿宋" w:hint="eastAsia"/>
          <w:sz w:val="30"/>
          <w:szCs w:val="30"/>
        </w:rPr>
        <w:t>进行教学成果培育</w:t>
      </w:r>
      <w:r w:rsidR="00B710AA" w:rsidRPr="009978B5">
        <w:rPr>
          <w:rFonts w:ascii="仿宋" w:eastAsia="仿宋" w:hAnsi="仿宋" w:hint="eastAsia"/>
          <w:sz w:val="30"/>
          <w:szCs w:val="30"/>
        </w:rPr>
        <w:t>、</w:t>
      </w:r>
      <w:r w:rsidR="000A7F68" w:rsidRPr="009978B5">
        <w:rPr>
          <w:rFonts w:ascii="仿宋" w:eastAsia="仿宋" w:hAnsi="仿宋" w:hint="eastAsia"/>
          <w:sz w:val="30"/>
          <w:szCs w:val="30"/>
        </w:rPr>
        <w:t>教改项目</w:t>
      </w:r>
      <w:r w:rsidR="00B710AA" w:rsidRPr="009978B5">
        <w:rPr>
          <w:rFonts w:ascii="仿宋" w:eastAsia="仿宋" w:hAnsi="仿宋" w:hint="eastAsia"/>
          <w:sz w:val="30"/>
          <w:szCs w:val="30"/>
        </w:rPr>
        <w:t>及科研项目</w:t>
      </w:r>
      <w:r w:rsidR="000A7F68" w:rsidRPr="009978B5">
        <w:rPr>
          <w:rFonts w:ascii="仿宋" w:eastAsia="仿宋" w:hAnsi="仿宋" w:hint="eastAsia"/>
          <w:sz w:val="30"/>
          <w:szCs w:val="30"/>
        </w:rPr>
        <w:t>的申报。</w:t>
      </w:r>
      <w:r w:rsidR="00554A85" w:rsidRPr="009978B5">
        <w:rPr>
          <w:rFonts w:ascii="仿宋" w:eastAsia="仿宋" w:hAnsi="仿宋" w:hint="eastAsia"/>
          <w:sz w:val="30"/>
          <w:szCs w:val="30"/>
        </w:rPr>
        <w:t>重点</w:t>
      </w:r>
      <w:r w:rsidR="003641B0" w:rsidRPr="009978B5">
        <w:rPr>
          <w:rFonts w:ascii="仿宋" w:eastAsia="仿宋" w:hAnsi="仿宋" w:hint="eastAsia"/>
          <w:sz w:val="30"/>
          <w:szCs w:val="30"/>
        </w:rPr>
        <w:t>中外合作办学专业</w:t>
      </w:r>
      <w:r w:rsidR="000A7F68" w:rsidRPr="009978B5">
        <w:rPr>
          <w:rFonts w:ascii="仿宋" w:eastAsia="仿宋" w:hAnsi="仿宋" w:hint="eastAsia"/>
          <w:sz w:val="30"/>
          <w:szCs w:val="30"/>
        </w:rPr>
        <w:t>英语教学</w:t>
      </w:r>
      <w:r w:rsidR="003641B0" w:rsidRPr="009978B5">
        <w:rPr>
          <w:rFonts w:ascii="仿宋" w:eastAsia="仿宋" w:hAnsi="仿宋" w:hint="eastAsia"/>
          <w:sz w:val="30"/>
          <w:szCs w:val="30"/>
        </w:rPr>
        <w:t>，建立</w:t>
      </w:r>
      <w:r w:rsidR="000A7F68" w:rsidRPr="009978B5">
        <w:rPr>
          <w:rFonts w:ascii="仿宋" w:eastAsia="仿宋" w:hAnsi="仿宋" w:hint="eastAsia"/>
          <w:sz w:val="30"/>
          <w:szCs w:val="30"/>
        </w:rPr>
        <w:t>中外教师、教学管理团队之间有效的沟通机制；协调校区、系部，组织各类英语</w:t>
      </w:r>
      <w:r w:rsidR="00B710AA" w:rsidRPr="009978B5">
        <w:rPr>
          <w:rFonts w:ascii="仿宋" w:eastAsia="仿宋" w:hAnsi="仿宋" w:hint="eastAsia"/>
          <w:sz w:val="30"/>
          <w:szCs w:val="30"/>
        </w:rPr>
        <w:t>比赛；组织开展英语辅修专业，为学生</w:t>
      </w:r>
      <w:r w:rsidR="000A7F68" w:rsidRPr="009978B5">
        <w:rPr>
          <w:rFonts w:ascii="仿宋" w:eastAsia="仿宋" w:hAnsi="仿宋" w:hint="eastAsia"/>
          <w:sz w:val="30"/>
          <w:szCs w:val="30"/>
        </w:rPr>
        <w:t>搭建</w:t>
      </w:r>
      <w:r w:rsidR="00B710AA" w:rsidRPr="009978B5">
        <w:rPr>
          <w:rFonts w:ascii="仿宋" w:eastAsia="仿宋" w:hAnsi="仿宋" w:hint="eastAsia"/>
          <w:sz w:val="30"/>
          <w:szCs w:val="30"/>
        </w:rPr>
        <w:t>成长</w:t>
      </w:r>
      <w:r w:rsidR="000A7F68" w:rsidRPr="009978B5">
        <w:rPr>
          <w:rFonts w:ascii="仿宋" w:eastAsia="仿宋" w:hAnsi="仿宋" w:hint="eastAsia"/>
          <w:sz w:val="30"/>
          <w:szCs w:val="30"/>
        </w:rPr>
        <w:t>平台。</w:t>
      </w:r>
    </w:p>
    <w:p w:rsidR="00D518AA" w:rsidRPr="009978B5" w:rsidRDefault="00DE47FE" w:rsidP="009978B5">
      <w:pPr>
        <w:adjustRightInd w:val="0"/>
        <w:snapToGrid w:val="0"/>
        <w:spacing w:line="540" w:lineRule="exact"/>
        <w:ind w:firstLineChars="200" w:firstLine="600"/>
        <w:rPr>
          <w:rFonts w:ascii="仿宋" w:eastAsia="仿宋" w:hAnsi="仿宋"/>
          <w:sz w:val="30"/>
          <w:szCs w:val="30"/>
        </w:rPr>
      </w:pPr>
      <w:r w:rsidRPr="009978B5">
        <w:rPr>
          <w:rFonts w:ascii="仿宋" w:eastAsia="仿宋" w:hAnsi="仿宋" w:hint="eastAsia"/>
          <w:sz w:val="30"/>
          <w:szCs w:val="30"/>
        </w:rPr>
        <w:t>实验室</w:t>
      </w:r>
      <w:r w:rsidR="00E91038" w:rsidRPr="009978B5">
        <w:rPr>
          <w:rFonts w:ascii="仿宋" w:eastAsia="仿宋" w:hAnsi="仿宋" w:hint="eastAsia"/>
          <w:sz w:val="30"/>
          <w:szCs w:val="30"/>
        </w:rPr>
        <w:t>建设方面，</w:t>
      </w:r>
      <w:r w:rsidRPr="009978B5">
        <w:rPr>
          <w:rFonts w:ascii="仿宋" w:eastAsia="仿宋" w:hAnsi="仿宋" w:hint="eastAsia"/>
          <w:sz w:val="30"/>
          <w:szCs w:val="30"/>
        </w:rPr>
        <w:t>积极加强实验设备调研</w:t>
      </w:r>
      <w:r w:rsidR="00554A85" w:rsidRPr="009978B5">
        <w:rPr>
          <w:rFonts w:ascii="仿宋" w:eastAsia="仿宋" w:hAnsi="仿宋" w:hint="eastAsia"/>
          <w:sz w:val="30"/>
          <w:szCs w:val="30"/>
        </w:rPr>
        <w:t>，优化设计方案，先后</w:t>
      </w:r>
      <w:r w:rsidR="00867F82" w:rsidRPr="009978B5">
        <w:rPr>
          <w:rFonts w:ascii="仿宋" w:eastAsia="仿宋" w:hAnsi="仿宋" w:hint="eastAsia"/>
          <w:sz w:val="30"/>
          <w:szCs w:val="30"/>
        </w:rPr>
        <w:t>主导</w:t>
      </w:r>
      <w:r w:rsidR="00554A85" w:rsidRPr="009978B5">
        <w:rPr>
          <w:rFonts w:ascii="仿宋" w:eastAsia="仿宋" w:hAnsi="仿宋" w:hint="eastAsia"/>
          <w:sz w:val="30"/>
          <w:szCs w:val="30"/>
        </w:rPr>
        <w:t>建立数学建模实验室、英语语音室，改造了物理实验室</w:t>
      </w:r>
      <w:r w:rsidRPr="009978B5">
        <w:rPr>
          <w:rFonts w:ascii="仿宋" w:eastAsia="仿宋" w:hAnsi="仿宋" w:hint="eastAsia"/>
          <w:sz w:val="30"/>
          <w:szCs w:val="30"/>
        </w:rPr>
        <w:t>。</w:t>
      </w:r>
    </w:p>
    <w:p w:rsidR="000F33CE" w:rsidRPr="009978B5" w:rsidRDefault="00554A85" w:rsidP="009978B5">
      <w:pPr>
        <w:adjustRightInd w:val="0"/>
        <w:snapToGrid w:val="0"/>
        <w:spacing w:line="540" w:lineRule="exact"/>
        <w:ind w:firstLineChars="200" w:firstLine="600"/>
        <w:rPr>
          <w:rFonts w:ascii="仿宋" w:eastAsia="仿宋" w:hAnsi="仿宋"/>
          <w:sz w:val="30"/>
          <w:szCs w:val="30"/>
        </w:rPr>
      </w:pPr>
      <w:r w:rsidRPr="009978B5">
        <w:rPr>
          <w:rFonts w:ascii="仿宋" w:eastAsia="仿宋" w:hAnsi="仿宋" w:hint="eastAsia"/>
          <w:sz w:val="30"/>
          <w:szCs w:val="30"/>
        </w:rPr>
        <w:t>工会工作方面</w:t>
      </w:r>
      <w:r w:rsidR="00833210" w:rsidRPr="009978B5">
        <w:rPr>
          <w:rFonts w:ascii="仿宋" w:eastAsia="仿宋" w:hAnsi="仿宋" w:hint="eastAsia"/>
          <w:sz w:val="30"/>
          <w:szCs w:val="30"/>
        </w:rPr>
        <w:t>，作为部门工会主席，</w:t>
      </w:r>
      <w:r w:rsidR="00B710AA" w:rsidRPr="009978B5">
        <w:rPr>
          <w:rFonts w:ascii="仿宋" w:eastAsia="仿宋" w:hAnsi="仿宋" w:hint="eastAsia"/>
          <w:sz w:val="30"/>
          <w:szCs w:val="30"/>
        </w:rPr>
        <w:t>围绕工会职能，</w:t>
      </w:r>
      <w:r w:rsidR="00833210" w:rsidRPr="009978B5">
        <w:rPr>
          <w:rFonts w:ascii="仿宋" w:eastAsia="仿宋" w:hAnsi="仿宋" w:hint="eastAsia"/>
          <w:sz w:val="30"/>
          <w:szCs w:val="30"/>
        </w:rPr>
        <w:t>能够紧密联系群众，热心为职工服务;能充分发扬民主，诚恳听取会员意见，及时反映职工的意见和要求，维护职工的合法权益;</w:t>
      </w:r>
      <w:r w:rsidR="000F33CE" w:rsidRPr="009978B5">
        <w:rPr>
          <w:rFonts w:ascii="仿宋" w:eastAsia="仿宋" w:hAnsi="仿宋" w:hint="eastAsia"/>
          <w:sz w:val="30"/>
          <w:szCs w:val="30"/>
        </w:rPr>
        <w:t xml:space="preserve"> 积极开展文体活动，丰富教职工文化生活。公共课部获多个校区比赛项目冠军，连续三年获得运动会精神文明奖。</w:t>
      </w:r>
    </w:p>
    <w:p w:rsidR="00D518AA" w:rsidRPr="009978B5" w:rsidRDefault="000F33CE" w:rsidP="009978B5">
      <w:pPr>
        <w:adjustRightInd w:val="0"/>
        <w:snapToGrid w:val="0"/>
        <w:spacing w:line="540" w:lineRule="exact"/>
        <w:ind w:firstLineChars="200" w:firstLine="602"/>
        <w:rPr>
          <w:rFonts w:ascii="仿宋" w:eastAsia="仿宋" w:hAnsi="仿宋"/>
          <w:b/>
          <w:sz w:val="30"/>
          <w:szCs w:val="30"/>
        </w:rPr>
      </w:pPr>
      <w:r w:rsidRPr="009978B5">
        <w:rPr>
          <w:rFonts w:ascii="仿宋" w:eastAsia="仿宋" w:hAnsi="仿宋" w:hint="eastAsia"/>
          <w:b/>
          <w:sz w:val="30"/>
          <w:szCs w:val="30"/>
        </w:rPr>
        <w:t>三、</w:t>
      </w:r>
      <w:r w:rsidR="006B0D26" w:rsidRPr="009978B5">
        <w:rPr>
          <w:rFonts w:ascii="仿宋" w:eastAsia="仿宋" w:hAnsi="仿宋" w:hint="eastAsia"/>
          <w:b/>
          <w:sz w:val="30"/>
          <w:szCs w:val="30"/>
        </w:rPr>
        <w:t>为人师表，教书育人</w:t>
      </w:r>
    </w:p>
    <w:p w:rsidR="00D518AA" w:rsidRPr="009978B5" w:rsidRDefault="00DE47FE" w:rsidP="009978B5">
      <w:pPr>
        <w:adjustRightInd w:val="0"/>
        <w:snapToGrid w:val="0"/>
        <w:spacing w:line="540" w:lineRule="exact"/>
        <w:ind w:firstLineChars="200" w:firstLine="600"/>
        <w:rPr>
          <w:rFonts w:ascii="仿宋" w:eastAsia="仿宋" w:hAnsi="仿宋"/>
          <w:sz w:val="30"/>
          <w:szCs w:val="30"/>
        </w:rPr>
      </w:pPr>
      <w:r w:rsidRPr="009978B5">
        <w:rPr>
          <w:rFonts w:ascii="仿宋" w:eastAsia="仿宋" w:hAnsi="仿宋" w:hint="eastAsia"/>
          <w:sz w:val="30"/>
          <w:szCs w:val="30"/>
        </w:rPr>
        <w:t xml:space="preserve"> 积极承担教学任务，开设</w:t>
      </w:r>
      <w:r w:rsidR="00A535AC" w:rsidRPr="009978B5">
        <w:rPr>
          <w:rFonts w:ascii="仿宋" w:eastAsia="仿宋" w:hAnsi="仿宋" w:hint="eastAsia"/>
          <w:sz w:val="30"/>
          <w:szCs w:val="30"/>
        </w:rPr>
        <w:t>《工程制图》</w:t>
      </w:r>
      <w:r w:rsidRPr="009978B5">
        <w:rPr>
          <w:rFonts w:ascii="仿宋" w:eastAsia="仿宋" w:hAnsi="仿宋" w:hint="eastAsia"/>
          <w:sz w:val="30"/>
          <w:szCs w:val="30"/>
        </w:rPr>
        <w:t>必修课和两门公选课，</w:t>
      </w:r>
      <w:r w:rsidR="00E94CC6" w:rsidRPr="009978B5">
        <w:rPr>
          <w:rFonts w:ascii="仿宋" w:eastAsia="仿宋" w:hAnsi="仿宋" w:hint="eastAsia"/>
          <w:sz w:val="30"/>
          <w:szCs w:val="30"/>
        </w:rPr>
        <w:t>每年均超额完成</w:t>
      </w:r>
      <w:r w:rsidRPr="009978B5">
        <w:rPr>
          <w:rFonts w:ascii="仿宋" w:eastAsia="仿宋" w:hAnsi="仿宋" w:hint="eastAsia"/>
          <w:sz w:val="30"/>
          <w:szCs w:val="30"/>
        </w:rPr>
        <w:t>教学工作量。</w:t>
      </w:r>
      <w:r w:rsidR="00C073E5" w:rsidRPr="009978B5">
        <w:rPr>
          <w:rFonts w:ascii="仿宋" w:eastAsia="仿宋" w:hAnsi="仿宋" w:hint="eastAsia"/>
          <w:sz w:val="30"/>
          <w:szCs w:val="30"/>
        </w:rPr>
        <w:t>教学</w:t>
      </w:r>
      <w:r w:rsidR="004D12C3" w:rsidRPr="009978B5">
        <w:rPr>
          <w:rFonts w:ascii="仿宋" w:eastAsia="仿宋" w:hAnsi="仿宋" w:hint="eastAsia"/>
          <w:sz w:val="30"/>
          <w:szCs w:val="30"/>
        </w:rPr>
        <w:t>坚持</w:t>
      </w:r>
      <w:r w:rsidR="00D37311" w:rsidRPr="009978B5">
        <w:rPr>
          <w:rFonts w:ascii="仿宋" w:eastAsia="仿宋" w:hAnsi="仿宋" w:hint="eastAsia"/>
          <w:sz w:val="30"/>
          <w:szCs w:val="30"/>
        </w:rPr>
        <w:t>精益求精，认真准备每一堂课；课堂上</w:t>
      </w:r>
      <w:r w:rsidR="009D44EE" w:rsidRPr="009978B5">
        <w:rPr>
          <w:rFonts w:ascii="仿宋" w:eastAsia="仿宋" w:hAnsi="仿宋" w:hint="eastAsia"/>
          <w:sz w:val="30"/>
          <w:szCs w:val="30"/>
        </w:rPr>
        <w:t>始终以饱满的热情面对学生，</w:t>
      </w:r>
      <w:r w:rsidR="00D37311" w:rsidRPr="009978B5">
        <w:rPr>
          <w:rFonts w:ascii="仿宋" w:eastAsia="仿宋" w:hAnsi="仿宋" w:hint="eastAsia"/>
          <w:sz w:val="30"/>
          <w:szCs w:val="30"/>
        </w:rPr>
        <w:t>注意启发引导学生</w:t>
      </w:r>
      <w:r w:rsidR="004D12C3" w:rsidRPr="009978B5">
        <w:rPr>
          <w:rFonts w:ascii="仿宋" w:eastAsia="仿宋" w:hAnsi="仿宋" w:hint="eastAsia"/>
          <w:sz w:val="30"/>
          <w:szCs w:val="30"/>
        </w:rPr>
        <w:t>，注重掌握知识和发展能力有机结合</w:t>
      </w:r>
      <w:r w:rsidR="00D37311" w:rsidRPr="009978B5">
        <w:rPr>
          <w:rFonts w:ascii="仿宋" w:eastAsia="仿宋" w:hAnsi="仿宋" w:hint="eastAsia"/>
          <w:sz w:val="30"/>
          <w:szCs w:val="30"/>
        </w:rPr>
        <w:t>；建立学习群，及时了解学生的学习要求；</w:t>
      </w:r>
      <w:r w:rsidR="00A535AC" w:rsidRPr="009978B5">
        <w:rPr>
          <w:rFonts w:ascii="仿宋" w:eastAsia="仿宋" w:hAnsi="仿宋" w:hint="eastAsia"/>
          <w:sz w:val="30"/>
          <w:szCs w:val="30"/>
        </w:rPr>
        <w:t>作业一丝不苟全部批阅</w:t>
      </w:r>
      <w:r w:rsidR="006B0D26" w:rsidRPr="009978B5">
        <w:rPr>
          <w:rFonts w:ascii="仿宋" w:eastAsia="仿宋" w:hAnsi="仿宋" w:hint="eastAsia"/>
          <w:sz w:val="30"/>
          <w:szCs w:val="30"/>
        </w:rPr>
        <w:t>，严格要求</w:t>
      </w:r>
      <w:r w:rsidR="00A535AC" w:rsidRPr="009978B5">
        <w:rPr>
          <w:rFonts w:ascii="仿宋" w:eastAsia="仿宋" w:hAnsi="仿宋" w:hint="eastAsia"/>
          <w:sz w:val="30"/>
          <w:szCs w:val="30"/>
        </w:rPr>
        <w:t>。</w:t>
      </w:r>
      <w:r w:rsidR="009D44EE" w:rsidRPr="009978B5">
        <w:rPr>
          <w:rFonts w:ascii="仿宋" w:eastAsia="仿宋" w:hAnsi="仿宋" w:hint="eastAsia"/>
          <w:sz w:val="30"/>
          <w:szCs w:val="30"/>
        </w:rPr>
        <w:t>教学上的付出得到学生的认可，</w:t>
      </w:r>
      <w:r w:rsidR="006B0D26" w:rsidRPr="009978B5">
        <w:rPr>
          <w:rFonts w:ascii="仿宋" w:eastAsia="仿宋" w:hAnsi="仿宋" w:hint="eastAsia"/>
          <w:sz w:val="30"/>
          <w:szCs w:val="30"/>
        </w:rPr>
        <w:t>其</w:t>
      </w:r>
      <w:r w:rsidR="009D44EE" w:rsidRPr="009978B5">
        <w:rPr>
          <w:rFonts w:ascii="仿宋" w:eastAsia="仿宋" w:hAnsi="仿宋" w:hint="eastAsia"/>
          <w:sz w:val="30"/>
          <w:szCs w:val="30"/>
        </w:rPr>
        <w:t>学生教学评价</w:t>
      </w:r>
      <w:r w:rsidR="004D12C3" w:rsidRPr="009978B5">
        <w:rPr>
          <w:rFonts w:ascii="仿宋" w:eastAsia="仿宋" w:hAnsi="仿宋" w:hint="eastAsia"/>
          <w:sz w:val="30"/>
          <w:szCs w:val="30"/>
        </w:rPr>
        <w:t>多次</w:t>
      </w:r>
      <w:r w:rsidR="009D44EE" w:rsidRPr="009978B5">
        <w:rPr>
          <w:rFonts w:ascii="仿宋" w:eastAsia="仿宋" w:hAnsi="仿宋" w:hint="eastAsia"/>
          <w:sz w:val="30"/>
          <w:szCs w:val="30"/>
        </w:rPr>
        <w:t>位列班级前茅。</w:t>
      </w:r>
      <w:r w:rsidR="00E94CC6" w:rsidRPr="009978B5">
        <w:rPr>
          <w:rFonts w:ascii="仿宋" w:eastAsia="仿宋" w:hAnsi="仿宋" w:hint="eastAsia"/>
          <w:sz w:val="30"/>
          <w:szCs w:val="30"/>
        </w:rPr>
        <w:t>连续多年承担班主任的工作，用</w:t>
      </w:r>
      <w:r w:rsidR="00B710AA" w:rsidRPr="009978B5">
        <w:rPr>
          <w:rFonts w:ascii="仿宋" w:eastAsia="仿宋" w:hAnsi="仿宋" w:hint="eastAsia"/>
          <w:sz w:val="30"/>
          <w:szCs w:val="30"/>
        </w:rPr>
        <w:t>心与学生交流，用行动帮助学生。</w:t>
      </w:r>
      <w:r w:rsidR="00A535AC" w:rsidRPr="009978B5">
        <w:rPr>
          <w:rFonts w:ascii="仿宋" w:eastAsia="仿宋" w:hAnsi="仿宋" w:hint="eastAsia"/>
          <w:sz w:val="30"/>
          <w:szCs w:val="30"/>
        </w:rPr>
        <w:t>根据</w:t>
      </w:r>
      <w:r w:rsidR="00E94CC6" w:rsidRPr="009978B5">
        <w:rPr>
          <w:rFonts w:ascii="仿宋" w:eastAsia="仿宋" w:hAnsi="仿宋" w:hint="eastAsia"/>
          <w:sz w:val="30"/>
          <w:szCs w:val="30"/>
        </w:rPr>
        <w:t>学生不同阶段，有针对性的指导学生选课、学习、考研、出国、就</w:t>
      </w:r>
      <w:r w:rsidR="00B710AA" w:rsidRPr="009978B5">
        <w:rPr>
          <w:rFonts w:ascii="仿宋" w:eastAsia="仿宋" w:hAnsi="仿宋" w:hint="eastAsia"/>
          <w:sz w:val="30"/>
          <w:szCs w:val="30"/>
        </w:rPr>
        <w:t>业等，及时处理遇到的问题。现</w:t>
      </w:r>
      <w:r w:rsidR="00E94CC6" w:rsidRPr="009978B5">
        <w:rPr>
          <w:rFonts w:ascii="仿宋" w:eastAsia="仿宋" w:hAnsi="仿宋" w:hint="eastAsia"/>
          <w:sz w:val="30"/>
          <w:szCs w:val="30"/>
        </w:rPr>
        <w:t>为电气工程16-2班的班主任，</w:t>
      </w:r>
      <w:r w:rsidR="006B0D26" w:rsidRPr="009978B5">
        <w:rPr>
          <w:rFonts w:ascii="仿宋" w:eastAsia="仿宋" w:hAnsi="仿宋" w:hint="eastAsia"/>
          <w:sz w:val="30"/>
          <w:szCs w:val="30"/>
        </w:rPr>
        <w:t>该班</w:t>
      </w:r>
      <w:r w:rsidR="00E94CC6" w:rsidRPr="009978B5">
        <w:rPr>
          <w:rFonts w:ascii="仿宋" w:eastAsia="仿宋" w:hAnsi="仿宋" w:hint="eastAsia"/>
          <w:sz w:val="30"/>
          <w:szCs w:val="30"/>
        </w:rPr>
        <w:t>学习能力弱的同学</w:t>
      </w:r>
      <w:r w:rsidR="00D37311" w:rsidRPr="009978B5">
        <w:rPr>
          <w:rFonts w:ascii="仿宋" w:eastAsia="仿宋" w:hAnsi="仿宋" w:hint="eastAsia"/>
          <w:sz w:val="30"/>
          <w:szCs w:val="30"/>
        </w:rPr>
        <w:t>占到班级近1/3</w:t>
      </w:r>
      <w:r w:rsidR="00E94CC6" w:rsidRPr="009978B5">
        <w:rPr>
          <w:rFonts w:ascii="仿宋" w:eastAsia="仿宋" w:hAnsi="仿宋" w:hint="eastAsia"/>
          <w:sz w:val="30"/>
          <w:szCs w:val="30"/>
        </w:rPr>
        <w:t>，</w:t>
      </w:r>
      <w:r w:rsidR="00D37311" w:rsidRPr="009978B5">
        <w:rPr>
          <w:rFonts w:ascii="仿宋" w:eastAsia="仿宋" w:hAnsi="仿宋" w:hint="eastAsia"/>
          <w:sz w:val="30"/>
          <w:szCs w:val="30"/>
        </w:rPr>
        <w:t>为此</w:t>
      </w:r>
      <w:r w:rsidR="00C073E5" w:rsidRPr="009978B5">
        <w:rPr>
          <w:rFonts w:ascii="仿宋" w:eastAsia="仿宋" w:hAnsi="仿宋" w:hint="eastAsia"/>
          <w:sz w:val="30"/>
          <w:szCs w:val="30"/>
        </w:rPr>
        <w:t>建立一对一谈话沟通机制，采取帮扶小组形式，帮助他们成长</w:t>
      </w:r>
      <w:r w:rsidR="00867F82" w:rsidRPr="009978B5">
        <w:rPr>
          <w:rFonts w:ascii="仿宋" w:eastAsia="仿宋" w:hAnsi="仿宋" w:hint="eastAsia"/>
          <w:sz w:val="30"/>
          <w:szCs w:val="30"/>
        </w:rPr>
        <w:t xml:space="preserve">。 </w:t>
      </w:r>
    </w:p>
    <w:p w:rsidR="006B0D26" w:rsidRPr="009978B5" w:rsidRDefault="006B0D26" w:rsidP="009978B5">
      <w:pPr>
        <w:adjustRightInd w:val="0"/>
        <w:snapToGrid w:val="0"/>
        <w:spacing w:line="540" w:lineRule="exact"/>
        <w:ind w:firstLineChars="200" w:firstLine="600"/>
        <w:rPr>
          <w:rFonts w:ascii="仿宋" w:eastAsia="仿宋" w:hAnsi="仿宋"/>
          <w:sz w:val="30"/>
          <w:szCs w:val="30"/>
        </w:rPr>
      </w:pPr>
      <w:r w:rsidRPr="009978B5">
        <w:rPr>
          <w:rFonts w:ascii="仿宋" w:eastAsia="仿宋" w:hAnsi="仿宋" w:hint="eastAsia"/>
          <w:sz w:val="30"/>
          <w:szCs w:val="30"/>
        </w:rPr>
        <w:t>孙正凤同志因其突出表现，近两年来获得多个荣誉称号：2016年山东科技大学教学管理优秀奖；2016年度山东科技大学优秀教师；2017年度山东科技大学优秀工会工作者等。</w:t>
      </w:r>
    </w:p>
    <w:sectPr w:rsidR="006B0D26" w:rsidRPr="009978B5" w:rsidSect="00D518AA">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A6A" w:rsidRDefault="00B75A6A" w:rsidP="003C0072">
      <w:r>
        <w:separator/>
      </w:r>
    </w:p>
  </w:endnote>
  <w:endnote w:type="continuationSeparator" w:id="0">
    <w:p w:rsidR="00B75A6A" w:rsidRDefault="00B75A6A" w:rsidP="003C0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A6A" w:rsidRDefault="00B75A6A" w:rsidP="003C0072">
      <w:r>
        <w:separator/>
      </w:r>
    </w:p>
  </w:footnote>
  <w:footnote w:type="continuationSeparator" w:id="0">
    <w:p w:rsidR="00B75A6A" w:rsidRDefault="00B75A6A" w:rsidP="003C00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E56A1"/>
    <w:rsid w:val="00045DCE"/>
    <w:rsid w:val="0007290C"/>
    <w:rsid w:val="000A19B5"/>
    <w:rsid w:val="000A7F68"/>
    <w:rsid w:val="000C196C"/>
    <w:rsid w:val="000F33CE"/>
    <w:rsid w:val="001657FD"/>
    <w:rsid w:val="00181995"/>
    <w:rsid w:val="001C0665"/>
    <w:rsid w:val="0021375E"/>
    <w:rsid w:val="002137DE"/>
    <w:rsid w:val="00215DEC"/>
    <w:rsid w:val="00244FC4"/>
    <w:rsid w:val="00310CC9"/>
    <w:rsid w:val="003138F5"/>
    <w:rsid w:val="003641B0"/>
    <w:rsid w:val="0039172A"/>
    <w:rsid w:val="00394282"/>
    <w:rsid w:val="003C0072"/>
    <w:rsid w:val="004C2020"/>
    <w:rsid w:val="004C7119"/>
    <w:rsid w:val="004D12C3"/>
    <w:rsid w:val="004E6326"/>
    <w:rsid w:val="005115F8"/>
    <w:rsid w:val="00512E76"/>
    <w:rsid w:val="005172CE"/>
    <w:rsid w:val="005374AB"/>
    <w:rsid w:val="00554A85"/>
    <w:rsid w:val="00572A00"/>
    <w:rsid w:val="005855CE"/>
    <w:rsid w:val="005B143A"/>
    <w:rsid w:val="005C6BDF"/>
    <w:rsid w:val="005E56A1"/>
    <w:rsid w:val="006B0D26"/>
    <w:rsid w:val="007447A0"/>
    <w:rsid w:val="00746BB8"/>
    <w:rsid w:val="007533BD"/>
    <w:rsid w:val="00755C79"/>
    <w:rsid w:val="007B2D58"/>
    <w:rsid w:val="007D255B"/>
    <w:rsid w:val="007D5DC5"/>
    <w:rsid w:val="00833210"/>
    <w:rsid w:val="00844019"/>
    <w:rsid w:val="00867F82"/>
    <w:rsid w:val="008D1167"/>
    <w:rsid w:val="008F1778"/>
    <w:rsid w:val="00932807"/>
    <w:rsid w:val="009978B5"/>
    <w:rsid w:val="009D44EE"/>
    <w:rsid w:val="009F16F9"/>
    <w:rsid w:val="00A535AC"/>
    <w:rsid w:val="00AF1CE9"/>
    <w:rsid w:val="00B710AA"/>
    <w:rsid w:val="00B75A6A"/>
    <w:rsid w:val="00C073E5"/>
    <w:rsid w:val="00C56D39"/>
    <w:rsid w:val="00C87DD2"/>
    <w:rsid w:val="00CF1678"/>
    <w:rsid w:val="00D0668A"/>
    <w:rsid w:val="00D37311"/>
    <w:rsid w:val="00D518AA"/>
    <w:rsid w:val="00D53FBA"/>
    <w:rsid w:val="00DA1CB2"/>
    <w:rsid w:val="00DE47FE"/>
    <w:rsid w:val="00DF5336"/>
    <w:rsid w:val="00E27BD6"/>
    <w:rsid w:val="00E5212D"/>
    <w:rsid w:val="00E65076"/>
    <w:rsid w:val="00E77A36"/>
    <w:rsid w:val="00E91038"/>
    <w:rsid w:val="00E94CC6"/>
    <w:rsid w:val="00ED4B3F"/>
    <w:rsid w:val="00EE3555"/>
    <w:rsid w:val="00FB0BC1"/>
    <w:rsid w:val="00FD1A2F"/>
    <w:rsid w:val="00FD527E"/>
    <w:rsid w:val="2B9E5ED6"/>
    <w:rsid w:val="56E17AB0"/>
    <w:rsid w:val="6CF11F39"/>
    <w:rsid w:val="74F9072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8A5133AF-0260-4C95-A912-A75CD1F14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18AA"/>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518AA"/>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D518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D518AA"/>
    <w:pPr>
      <w:widowControl/>
      <w:spacing w:before="100" w:beforeAutospacing="1" w:after="100" w:afterAutospacing="1"/>
      <w:jc w:val="left"/>
    </w:pPr>
    <w:rPr>
      <w:rFonts w:ascii="宋体" w:hAnsi="宋体" w:cs="宋体"/>
      <w:kern w:val="0"/>
      <w:sz w:val="24"/>
    </w:rPr>
  </w:style>
  <w:style w:type="character" w:styleId="a6">
    <w:name w:val="Strong"/>
    <w:basedOn w:val="a0"/>
    <w:qFormat/>
    <w:rsid w:val="00D518AA"/>
    <w:rPr>
      <w:b/>
      <w:bCs/>
    </w:rPr>
  </w:style>
  <w:style w:type="character" w:styleId="a7">
    <w:name w:val="Hyperlink"/>
    <w:basedOn w:val="a0"/>
    <w:uiPriority w:val="99"/>
    <w:unhideWhenUsed/>
    <w:qFormat/>
    <w:rsid w:val="00D518AA"/>
    <w:rPr>
      <w:color w:val="0000FF"/>
      <w:u w:val="single"/>
    </w:rPr>
  </w:style>
  <w:style w:type="table" w:styleId="a8">
    <w:name w:val="Table Grid"/>
    <w:basedOn w:val="a1"/>
    <w:uiPriority w:val="59"/>
    <w:qFormat/>
    <w:rsid w:val="00D518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a0"/>
    <w:qFormat/>
    <w:rsid w:val="00D518AA"/>
  </w:style>
  <w:style w:type="character" w:customStyle="1" w:styleId="Char0">
    <w:name w:val="页眉 Char"/>
    <w:basedOn w:val="a0"/>
    <w:link w:val="a4"/>
    <w:uiPriority w:val="99"/>
    <w:semiHidden/>
    <w:qFormat/>
    <w:rsid w:val="00D518AA"/>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D518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FFA8A0-6165-48FF-A651-0E6B7383B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2</Pages>
  <Words>188</Words>
  <Characters>1074</Characters>
  <Application>Microsoft Office Word</Application>
  <DocSecurity>0</DocSecurity>
  <Lines>8</Lines>
  <Paragraphs>2</Paragraphs>
  <ScaleCrop>false</ScaleCrop>
  <Company/>
  <LinksUpToDate>false</LinksUpToDate>
  <CharactersWithSpaces>1260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赵洪刚</cp:lastModifiedBy>
  <cp:revision>6</cp:revision>
  <cp:lastPrinted>2018-03-06T05:42:00Z</cp:lastPrinted>
  <dcterms:created xsi:type="dcterms:W3CDTF">2018-05-25T01:17:00Z</dcterms:created>
  <dcterms:modified xsi:type="dcterms:W3CDTF">2018-05-29T11:08:00Z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