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AD2" w:rsidRDefault="00F07AD2" w:rsidP="00F07AD2">
      <w:pPr>
        <w:spacing w:line="360" w:lineRule="auto"/>
        <w:jc w:val="center"/>
        <w:rPr>
          <w:rFonts w:ascii="方正小标宋简体" w:eastAsia="方正小标宋简体" w:hAnsi="宋体" w:cs="宋体"/>
          <w:color w:val="000000"/>
          <w:kern w:val="0"/>
          <w:sz w:val="36"/>
          <w:szCs w:val="36"/>
        </w:rPr>
      </w:pPr>
      <w:r>
        <w:rPr>
          <w:rFonts w:ascii="Times New Roman" w:eastAsia="宋体" w:hAnsi="Times New Roman" w:cs="Times New Roman"/>
          <w:sz w:val="24"/>
          <w:szCs w:val="24"/>
        </w:rPr>
        <w:t xml:space="preserve">  </w:t>
      </w:r>
      <w:r>
        <w:rPr>
          <w:rFonts w:ascii="宋体" w:eastAsia="宋体" w:hAnsi="宋体" w:cs="宋体" w:hint="eastAsia"/>
          <w:sz w:val="24"/>
          <w:szCs w:val="24"/>
        </w:rPr>
        <w:t xml:space="preserve"> </w:t>
      </w: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F07AD2" w:rsidRDefault="00F07AD2" w:rsidP="00F07AD2">
      <w:pPr>
        <w:spacing w:line="360" w:lineRule="auto"/>
        <w:jc w:val="center"/>
        <w:rPr>
          <w:rFonts w:ascii="仿宋" w:eastAsia="仿宋" w:hAnsi="仿宋" w:cs="Times New Roman"/>
          <w:sz w:val="32"/>
          <w:szCs w:val="32"/>
        </w:rPr>
      </w:pPr>
      <w:bookmarkStart w:id="0" w:name="_GoBack"/>
      <w:r w:rsidRPr="00F07AD2">
        <w:rPr>
          <w:rFonts w:ascii="仿宋" w:eastAsia="仿宋" w:hAnsi="仿宋" w:cs="Times New Roman" w:hint="eastAsia"/>
          <w:sz w:val="32"/>
          <w:szCs w:val="32"/>
        </w:rPr>
        <w:t>材料学院</w:t>
      </w:r>
      <w:r w:rsidRPr="00F07AD2">
        <w:rPr>
          <w:rFonts w:ascii="仿宋" w:eastAsia="仿宋" w:hAnsi="仿宋" w:cs="Times New Roman"/>
          <w:sz w:val="32"/>
          <w:szCs w:val="32"/>
        </w:rPr>
        <w:t>党委</w:t>
      </w:r>
      <w:bookmarkEnd w:id="0"/>
      <w:r w:rsidRPr="00F07AD2">
        <w:rPr>
          <w:rFonts w:ascii="仿宋" w:eastAsia="仿宋" w:hAnsi="仿宋" w:cs="Times New Roman" w:hint="eastAsia"/>
          <w:sz w:val="32"/>
          <w:szCs w:val="32"/>
        </w:rPr>
        <w:t xml:space="preserve">  </w:t>
      </w:r>
      <w:r w:rsidRPr="00F07AD2">
        <w:rPr>
          <w:rFonts w:ascii="仿宋" w:eastAsia="仿宋" w:hAnsi="仿宋" w:cs="Times New Roman" w:hint="eastAsia"/>
          <w:sz w:val="32"/>
          <w:szCs w:val="32"/>
        </w:rPr>
        <w:t>张芬</w:t>
      </w:r>
    </w:p>
    <w:p w:rsidR="00F07AD2" w:rsidRPr="00F07AD2" w:rsidRDefault="00F07AD2" w:rsidP="00F07AD2">
      <w:pPr>
        <w:adjustRightInd w:val="0"/>
        <w:snapToGrid w:val="0"/>
        <w:spacing w:line="540" w:lineRule="exact"/>
        <w:ind w:firstLineChars="200" w:firstLine="600"/>
        <w:rPr>
          <w:rFonts w:ascii="仿宋" w:eastAsia="仿宋" w:hAnsi="仿宋" w:cs="Times New Roman" w:hint="eastAsia"/>
          <w:sz w:val="30"/>
          <w:szCs w:val="30"/>
        </w:rPr>
      </w:pPr>
    </w:p>
    <w:p w:rsidR="009917BC" w:rsidRPr="00F07AD2" w:rsidRDefault="00F07AD2" w:rsidP="00F07AD2">
      <w:pPr>
        <w:spacing w:line="540" w:lineRule="exact"/>
        <w:ind w:firstLineChars="200" w:firstLine="600"/>
        <w:rPr>
          <w:rFonts w:ascii="仿宋" w:eastAsia="仿宋" w:hAnsi="仿宋" w:cs="Times New Roman"/>
          <w:sz w:val="30"/>
          <w:szCs w:val="30"/>
        </w:rPr>
      </w:pPr>
      <w:r w:rsidRPr="00F07AD2">
        <w:rPr>
          <w:rFonts w:ascii="仿宋" w:eastAsia="仿宋" w:hAnsi="仿宋" w:cs="Times New Roman" w:hint="eastAsia"/>
          <w:sz w:val="30"/>
          <w:szCs w:val="30"/>
        </w:rPr>
        <w:t>张芬同志自参加工作以来，坚持认真学习贯彻党的方针路线政策，在教学、科研工作方面，恪尽职守，勤奋工作，出色地完成了上级党组织交给的各项任务，为学院发展做出了突出贡献。除完成教学和科研的本职工作以外，曾兼任研究生教学秘书、材化系副系主任、教工第三党支部支部书记等职务。作为研究生教学秘书，期间协助学院完成研究生培养方案的修订及研究生课程大纲的修订；作为材化系副系主任，协助系主任分管系教学科研等工作，对材化系专业进行新一轮培养方案及教学大纲的制定工作，在平时及时做好系里各项工作的管理。作为教工第三党支部支部书记，积</w:t>
      </w:r>
      <w:r w:rsidRPr="00F07AD2">
        <w:rPr>
          <w:rFonts w:ascii="仿宋" w:eastAsia="仿宋" w:hAnsi="仿宋" w:cs="Times New Roman" w:hint="eastAsia"/>
          <w:sz w:val="30"/>
          <w:szCs w:val="30"/>
        </w:rPr>
        <w:t>极配合学院各项工作的开展，带领系部老师认真学习贯彻党的最新理论和精神，让党员的标杆、示范作用更加明显，团结带领全系教师为学院一流学科建设贡献力量。</w:t>
      </w:r>
    </w:p>
    <w:p w:rsidR="009917BC" w:rsidRPr="00F07AD2" w:rsidRDefault="00F07AD2" w:rsidP="00F07AD2">
      <w:pPr>
        <w:spacing w:line="540" w:lineRule="exact"/>
        <w:rPr>
          <w:rFonts w:ascii="仿宋" w:eastAsia="仿宋" w:hAnsi="仿宋" w:cs="Times New Roman"/>
          <w:b/>
          <w:sz w:val="30"/>
          <w:szCs w:val="30"/>
        </w:rPr>
      </w:pPr>
      <w:r w:rsidRPr="00F07AD2">
        <w:rPr>
          <w:rFonts w:ascii="仿宋" w:eastAsia="仿宋" w:hAnsi="仿宋" w:cs="Times New Roman" w:hint="eastAsia"/>
          <w:b/>
          <w:sz w:val="30"/>
          <w:szCs w:val="30"/>
        </w:rPr>
        <w:t>一、思想上坚守党性，具有社会使命感</w:t>
      </w:r>
    </w:p>
    <w:p w:rsidR="009917BC" w:rsidRPr="00F07AD2" w:rsidRDefault="00F07AD2" w:rsidP="00F07AD2">
      <w:pPr>
        <w:spacing w:line="540" w:lineRule="exact"/>
        <w:ind w:firstLineChars="200" w:firstLine="600"/>
        <w:rPr>
          <w:rFonts w:ascii="仿宋" w:eastAsia="仿宋" w:hAnsi="仿宋" w:cs="Times New Roman"/>
          <w:sz w:val="30"/>
          <w:szCs w:val="30"/>
        </w:rPr>
      </w:pPr>
      <w:r w:rsidRPr="00F07AD2">
        <w:rPr>
          <w:rFonts w:ascii="仿宋" w:eastAsia="仿宋" w:hAnsi="仿宋" w:cs="Times New Roman" w:hint="eastAsia"/>
          <w:sz w:val="30"/>
          <w:szCs w:val="30"/>
        </w:rPr>
        <w:t>坚持“邓小平理论”、“三个代表”和“科学发展观”学习；认真学习党的十九大和十九届历次全会精神，深入学习习近平总书记系列重要讲话精神。牢固树立政治意识、大局意识、核心意识、看齐意识，理想信念坚定，对党绝对忠诚。工作中把每一位老党员、优秀党员当作自己的折射镜，树立自我的人格魅力，无论是工作还是生活中都力求率先垂范，发挥着一名共产党</w:t>
      </w:r>
      <w:r w:rsidRPr="00F07AD2">
        <w:rPr>
          <w:rFonts w:ascii="仿宋" w:eastAsia="仿宋" w:hAnsi="仿宋" w:cs="Times New Roman" w:hint="eastAsia"/>
          <w:sz w:val="30"/>
          <w:szCs w:val="30"/>
        </w:rPr>
        <w:t>员应有的先锋模范作用。在与同事相处时，总是以“与人为善”的心态对待每一个人，把党组织的温暖通过自己传输给每位同事；在参加组织活动时，自己始终积极主动，不计得失。</w:t>
      </w:r>
    </w:p>
    <w:p w:rsidR="009917BC" w:rsidRPr="00F07AD2" w:rsidRDefault="00F07AD2" w:rsidP="00F07AD2">
      <w:pPr>
        <w:spacing w:line="540" w:lineRule="exact"/>
        <w:rPr>
          <w:rFonts w:ascii="仿宋" w:eastAsia="仿宋" w:hAnsi="仿宋" w:cs="Times New Roman"/>
          <w:b/>
          <w:sz w:val="30"/>
          <w:szCs w:val="30"/>
        </w:rPr>
      </w:pPr>
      <w:r w:rsidRPr="00F07AD2">
        <w:rPr>
          <w:rFonts w:ascii="仿宋" w:eastAsia="仿宋" w:hAnsi="仿宋" w:cs="Times New Roman" w:hint="eastAsia"/>
          <w:b/>
          <w:sz w:val="30"/>
          <w:szCs w:val="30"/>
        </w:rPr>
        <w:t>二、教学上，既做到教书，又力争育人</w:t>
      </w:r>
    </w:p>
    <w:p w:rsidR="009917BC" w:rsidRPr="00F07AD2" w:rsidRDefault="00F07AD2" w:rsidP="00F07AD2">
      <w:pPr>
        <w:spacing w:line="540" w:lineRule="exact"/>
        <w:ind w:firstLineChars="200" w:firstLine="600"/>
        <w:rPr>
          <w:rFonts w:ascii="仿宋" w:eastAsia="仿宋" w:hAnsi="仿宋" w:cs="Times New Roman"/>
          <w:sz w:val="30"/>
          <w:szCs w:val="30"/>
        </w:rPr>
      </w:pPr>
      <w:r w:rsidRPr="00F07AD2">
        <w:rPr>
          <w:rFonts w:ascii="仿宋" w:eastAsia="仿宋" w:hAnsi="仿宋" w:cs="Times New Roman" w:hint="eastAsia"/>
          <w:sz w:val="30"/>
          <w:szCs w:val="30"/>
        </w:rPr>
        <w:t>作为教师，坚守职业操守，做到既教书又力争育人，热心帮助学生。对于家庭困难学生，从生活上关心他们。对于考研需要帮助的学生，给予思想和专业上的悉心指导，每年义务为材化系的学生答疑考研专业课“材料科学基础”几十余次。为参加夏令营、读博士以及出国留学的学生撰写推荐信多封。指导的研究生</w:t>
      </w:r>
      <w:r w:rsidRPr="00F07AD2">
        <w:rPr>
          <w:rFonts w:ascii="仿宋" w:eastAsia="仿宋" w:hAnsi="仿宋" w:cs="Times New Roman" w:hint="eastAsia"/>
          <w:sz w:val="30"/>
          <w:szCs w:val="30"/>
        </w:rPr>
        <w:t>1</w:t>
      </w:r>
      <w:r w:rsidRPr="00F07AD2">
        <w:rPr>
          <w:rFonts w:ascii="仿宋" w:eastAsia="仿宋" w:hAnsi="仿宋" w:cs="Times New Roman" w:hint="eastAsia"/>
          <w:sz w:val="30"/>
          <w:szCs w:val="30"/>
        </w:rPr>
        <w:t>人获得国家奖学金。该同志作为负责人获</w:t>
      </w:r>
      <w:r w:rsidRPr="00F07AD2">
        <w:rPr>
          <w:rFonts w:ascii="仿宋" w:eastAsia="仿宋" w:hAnsi="仿宋" w:cs="Times New Roman" w:hint="eastAsia"/>
          <w:sz w:val="30"/>
          <w:szCs w:val="30"/>
        </w:rPr>
        <w:t>得山东省高校教师微课教学比赛三等奖，获得山东科技大学微课教学比赛二等奖。作为负责人获批山东科技大学材料科学与工程学院院级教改立项项目</w:t>
      </w:r>
      <w:r w:rsidRPr="00F07AD2">
        <w:rPr>
          <w:rFonts w:ascii="仿宋" w:eastAsia="仿宋" w:hAnsi="仿宋" w:cs="Times New Roman" w:hint="eastAsia"/>
          <w:sz w:val="30"/>
          <w:szCs w:val="30"/>
        </w:rPr>
        <w:t>1</w:t>
      </w:r>
      <w:r w:rsidRPr="00F07AD2">
        <w:rPr>
          <w:rFonts w:ascii="仿宋" w:eastAsia="仿宋" w:hAnsi="仿宋" w:cs="Times New Roman" w:hint="eastAsia"/>
          <w:sz w:val="30"/>
          <w:szCs w:val="30"/>
        </w:rPr>
        <w:t>项。多次获得学校优秀教师、我心目中的好老师等荣誉称号。</w:t>
      </w:r>
    </w:p>
    <w:p w:rsidR="009917BC" w:rsidRPr="00F07AD2" w:rsidRDefault="00F07AD2" w:rsidP="00F07AD2">
      <w:pPr>
        <w:spacing w:line="540" w:lineRule="exact"/>
        <w:rPr>
          <w:rFonts w:ascii="仿宋" w:eastAsia="仿宋" w:hAnsi="仿宋" w:cs="Times New Roman"/>
          <w:b/>
          <w:sz w:val="30"/>
          <w:szCs w:val="30"/>
        </w:rPr>
      </w:pPr>
      <w:r w:rsidRPr="00F07AD2">
        <w:rPr>
          <w:rFonts w:ascii="仿宋" w:eastAsia="仿宋" w:hAnsi="仿宋" w:cs="Times New Roman" w:hint="eastAsia"/>
          <w:b/>
          <w:sz w:val="30"/>
          <w:szCs w:val="30"/>
        </w:rPr>
        <w:t>三、科研上，脚踏实地，取得突出工作业绩</w:t>
      </w:r>
    </w:p>
    <w:p w:rsidR="009917BC" w:rsidRPr="00F07AD2" w:rsidRDefault="00F07AD2" w:rsidP="00F07AD2">
      <w:pPr>
        <w:spacing w:line="540" w:lineRule="exact"/>
        <w:ind w:firstLine="480"/>
        <w:rPr>
          <w:rFonts w:ascii="仿宋" w:eastAsia="仿宋" w:hAnsi="仿宋" w:cs="Times New Roman"/>
          <w:sz w:val="30"/>
          <w:szCs w:val="30"/>
        </w:rPr>
      </w:pPr>
      <w:r w:rsidRPr="00F07AD2">
        <w:rPr>
          <w:rFonts w:ascii="仿宋" w:eastAsia="仿宋" w:hAnsi="仿宋" w:cs="Times New Roman" w:hint="eastAsia"/>
          <w:sz w:val="30"/>
          <w:szCs w:val="30"/>
        </w:rPr>
        <w:lastRenderedPageBreak/>
        <w:t>该同志爱岗敬业，勤勤恳恳，时刻以党员的标准严格要求自己，在科研工作中发挥了共产党员的模范带头作用。</w:t>
      </w:r>
      <w:r w:rsidRPr="00F07AD2">
        <w:rPr>
          <w:rFonts w:ascii="仿宋" w:eastAsia="仿宋" w:hAnsi="仿宋" w:cs="Times New Roman" w:hint="eastAsia"/>
          <w:sz w:val="30"/>
          <w:szCs w:val="30"/>
        </w:rPr>
        <w:t>2011</w:t>
      </w:r>
      <w:r w:rsidRPr="00F07AD2">
        <w:rPr>
          <w:rFonts w:ascii="仿宋" w:eastAsia="仿宋" w:hAnsi="仿宋" w:cs="Times New Roman" w:hint="eastAsia"/>
          <w:sz w:val="30"/>
          <w:szCs w:val="30"/>
        </w:rPr>
        <w:t>年来作为项目负责人，主持国家自然科学基金青年基金</w:t>
      </w:r>
      <w:r w:rsidRPr="00F07AD2">
        <w:rPr>
          <w:rFonts w:ascii="仿宋" w:eastAsia="仿宋" w:hAnsi="仿宋" w:cs="Times New Roman" w:hint="eastAsia"/>
          <w:sz w:val="30"/>
          <w:szCs w:val="30"/>
        </w:rPr>
        <w:t>1</w:t>
      </w:r>
      <w:r w:rsidRPr="00F07AD2">
        <w:rPr>
          <w:rFonts w:ascii="仿宋" w:eastAsia="仿宋" w:hAnsi="仿宋" w:cs="Times New Roman" w:hint="eastAsia"/>
          <w:sz w:val="30"/>
          <w:szCs w:val="30"/>
        </w:rPr>
        <w:t>项、山东省优秀中青年科学家科研奖励基金</w:t>
      </w:r>
      <w:r w:rsidRPr="00F07AD2">
        <w:rPr>
          <w:rFonts w:ascii="仿宋" w:eastAsia="仿宋" w:hAnsi="仿宋" w:cs="Times New Roman" w:hint="eastAsia"/>
          <w:sz w:val="30"/>
          <w:szCs w:val="30"/>
        </w:rPr>
        <w:t>1</w:t>
      </w:r>
      <w:r w:rsidRPr="00F07AD2">
        <w:rPr>
          <w:rFonts w:ascii="仿宋" w:eastAsia="仿宋" w:hAnsi="仿宋" w:cs="Times New Roman" w:hint="eastAsia"/>
          <w:sz w:val="30"/>
          <w:szCs w:val="30"/>
        </w:rPr>
        <w:t>项，教育部高等学校博士学科点专项科研基金</w:t>
      </w:r>
      <w:r w:rsidRPr="00F07AD2">
        <w:rPr>
          <w:rFonts w:ascii="仿宋" w:eastAsia="仿宋" w:hAnsi="仿宋" w:cs="Times New Roman" w:hint="eastAsia"/>
          <w:sz w:val="30"/>
          <w:szCs w:val="30"/>
        </w:rPr>
        <w:t>1</w:t>
      </w:r>
      <w:r w:rsidRPr="00F07AD2">
        <w:rPr>
          <w:rFonts w:ascii="仿宋" w:eastAsia="仿宋" w:hAnsi="仿宋" w:cs="Times New Roman" w:hint="eastAsia"/>
          <w:sz w:val="30"/>
          <w:szCs w:val="30"/>
        </w:rPr>
        <w:t>项，山东省自然科学基金青年基金</w:t>
      </w:r>
      <w:r w:rsidRPr="00F07AD2">
        <w:rPr>
          <w:rFonts w:ascii="仿宋" w:eastAsia="仿宋" w:hAnsi="仿宋" w:cs="Times New Roman" w:hint="eastAsia"/>
          <w:sz w:val="30"/>
          <w:szCs w:val="30"/>
        </w:rPr>
        <w:t>1</w:t>
      </w:r>
      <w:r w:rsidRPr="00F07AD2">
        <w:rPr>
          <w:rFonts w:ascii="仿宋" w:eastAsia="仿宋" w:hAnsi="仿宋" w:cs="Times New Roman" w:hint="eastAsia"/>
          <w:sz w:val="30"/>
          <w:szCs w:val="30"/>
        </w:rPr>
        <w:t>项，青岛市应</w:t>
      </w:r>
      <w:r w:rsidRPr="00F07AD2">
        <w:rPr>
          <w:rFonts w:ascii="仿宋" w:eastAsia="仿宋" w:hAnsi="仿宋" w:cs="Times New Roman" w:hint="eastAsia"/>
          <w:sz w:val="30"/>
          <w:szCs w:val="30"/>
        </w:rPr>
        <w:t>用基础研究计划基金</w:t>
      </w:r>
      <w:r w:rsidRPr="00F07AD2">
        <w:rPr>
          <w:rFonts w:ascii="仿宋" w:eastAsia="仿宋" w:hAnsi="仿宋" w:cs="Times New Roman" w:hint="eastAsia"/>
          <w:sz w:val="30"/>
          <w:szCs w:val="30"/>
        </w:rPr>
        <w:t>1</w:t>
      </w:r>
      <w:r w:rsidRPr="00F07AD2">
        <w:rPr>
          <w:rFonts w:ascii="仿宋" w:eastAsia="仿宋" w:hAnsi="仿宋" w:cs="Times New Roman" w:hint="eastAsia"/>
          <w:sz w:val="30"/>
          <w:szCs w:val="30"/>
        </w:rPr>
        <w:t>项。目前已发表论文</w:t>
      </w:r>
      <w:r w:rsidRPr="00F07AD2">
        <w:rPr>
          <w:rFonts w:ascii="仿宋" w:eastAsia="仿宋" w:hAnsi="仿宋" w:cs="Times New Roman" w:hint="eastAsia"/>
          <w:sz w:val="30"/>
          <w:szCs w:val="30"/>
        </w:rPr>
        <w:t>50</w:t>
      </w:r>
      <w:r w:rsidRPr="00F07AD2">
        <w:rPr>
          <w:rFonts w:ascii="仿宋" w:eastAsia="仿宋" w:hAnsi="仿宋" w:cs="Times New Roman" w:hint="eastAsia"/>
          <w:sz w:val="30"/>
          <w:szCs w:val="30"/>
        </w:rPr>
        <w:t>余篇，其中</w:t>
      </w:r>
      <w:r w:rsidRPr="00F07AD2">
        <w:rPr>
          <w:rFonts w:ascii="仿宋" w:eastAsia="仿宋" w:hAnsi="仿宋" w:cs="Times New Roman" w:hint="eastAsia"/>
          <w:sz w:val="30"/>
          <w:szCs w:val="30"/>
        </w:rPr>
        <w:t>SCI</w:t>
      </w:r>
      <w:r w:rsidRPr="00F07AD2">
        <w:rPr>
          <w:rFonts w:ascii="仿宋" w:eastAsia="仿宋" w:hAnsi="仿宋" w:cs="Times New Roman" w:hint="eastAsia"/>
          <w:sz w:val="30"/>
          <w:szCs w:val="30"/>
        </w:rPr>
        <w:t>收录论文</w:t>
      </w:r>
      <w:r w:rsidRPr="00F07AD2">
        <w:rPr>
          <w:rFonts w:ascii="仿宋" w:eastAsia="仿宋" w:hAnsi="仿宋" w:cs="Times New Roman" w:hint="eastAsia"/>
          <w:sz w:val="30"/>
          <w:szCs w:val="30"/>
        </w:rPr>
        <w:t>30</w:t>
      </w:r>
      <w:r w:rsidRPr="00F07AD2">
        <w:rPr>
          <w:rFonts w:ascii="仿宋" w:eastAsia="仿宋" w:hAnsi="仿宋" w:cs="Times New Roman" w:hint="eastAsia"/>
          <w:sz w:val="30"/>
          <w:szCs w:val="30"/>
        </w:rPr>
        <w:t>多篇。</w:t>
      </w:r>
    </w:p>
    <w:p w:rsidR="009917BC" w:rsidRDefault="009917BC" w:rsidP="00F07AD2">
      <w:pPr>
        <w:spacing w:line="540" w:lineRule="exact"/>
        <w:rPr>
          <w:rFonts w:ascii="仿宋" w:eastAsia="仿宋" w:hAnsi="仿宋" w:cs="Times New Roman" w:hint="eastAsia"/>
          <w:sz w:val="30"/>
          <w:szCs w:val="30"/>
        </w:rPr>
      </w:pPr>
    </w:p>
    <w:p w:rsidR="00F07AD2" w:rsidRPr="00F07AD2" w:rsidRDefault="00F07AD2" w:rsidP="00F07AD2">
      <w:pPr>
        <w:spacing w:line="540" w:lineRule="exact"/>
        <w:rPr>
          <w:rFonts w:ascii="仿宋" w:eastAsia="仿宋" w:hAnsi="仿宋" w:cs="Times New Roman" w:hint="eastAsia"/>
          <w:sz w:val="30"/>
          <w:szCs w:val="30"/>
        </w:rPr>
      </w:pPr>
    </w:p>
    <w:p w:rsidR="009917BC" w:rsidRPr="00F07AD2" w:rsidRDefault="00F07AD2" w:rsidP="00F07AD2">
      <w:pPr>
        <w:spacing w:line="540" w:lineRule="exact"/>
        <w:ind w:firstLine="480"/>
        <w:rPr>
          <w:rFonts w:ascii="仿宋" w:eastAsia="仿宋" w:hAnsi="仿宋" w:cs="Times New Roman"/>
          <w:sz w:val="30"/>
          <w:szCs w:val="30"/>
        </w:rPr>
      </w:pPr>
      <w:r w:rsidRPr="00F07AD2">
        <w:rPr>
          <w:rFonts w:ascii="仿宋" w:eastAsia="仿宋" w:hAnsi="仿宋" w:cs="Times New Roman" w:hint="eastAsia"/>
          <w:sz w:val="30"/>
          <w:szCs w:val="30"/>
        </w:rPr>
        <w:t xml:space="preserve">             </w:t>
      </w:r>
      <w:r>
        <w:rPr>
          <w:rFonts w:ascii="仿宋" w:eastAsia="仿宋" w:hAnsi="仿宋" w:cs="Times New Roman" w:hint="eastAsia"/>
          <w:sz w:val="30"/>
          <w:szCs w:val="30"/>
        </w:rPr>
        <w:t xml:space="preserve">                      </w:t>
      </w:r>
      <w:r w:rsidRPr="00F07AD2">
        <w:rPr>
          <w:rFonts w:ascii="仿宋" w:eastAsia="仿宋" w:hAnsi="仿宋" w:cs="Times New Roman" w:hint="eastAsia"/>
          <w:sz w:val="30"/>
          <w:szCs w:val="30"/>
        </w:rPr>
        <w:t xml:space="preserve">  </w:t>
      </w:r>
      <w:r w:rsidRPr="00F07AD2">
        <w:rPr>
          <w:rFonts w:ascii="仿宋" w:eastAsia="仿宋" w:hAnsi="仿宋" w:cs="Times New Roman" w:hint="eastAsia"/>
          <w:sz w:val="30"/>
          <w:szCs w:val="30"/>
        </w:rPr>
        <w:t>材料学院</w:t>
      </w:r>
      <w:r w:rsidRPr="00F07AD2">
        <w:rPr>
          <w:rFonts w:ascii="仿宋" w:eastAsia="仿宋" w:hAnsi="仿宋" w:cs="Times New Roman" w:hint="eastAsia"/>
          <w:sz w:val="30"/>
          <w:szCs w:val="30"/>
        </w:rPr>
        <w:t xml:space="preserve">   </w:t>
      </w:r>
      <w:r w:rsidRPr="00F07AD2">
        <w:rPr>
          <w:rFonts w:ascii="仿宋" w:eastAsia="仿宋" w:hAnsi="仿宋" w:cs="Times New Roman" w:hint="eastAsia"/>
          <w:sz w:val="30"/>
          <w:szCs w:val="30"/>
        </w:rPr>
        <w:t>张芬</w:t>
      </w:r>
    </w:p>
    <w:p w:rsidR="009917BC" w:rsidRPr="00F07AD2" w:rsidRDefault="00F07AD2" w:rsidP="00F07AD2">
      <w:pPr>
        <w:spacing w:line="540" w:lineRule="exact"/>
        <w:ind w:leftChars="50" w:left="6555" w:hangingChars="2150" w:hanging="6450"/>
        <w:rPr>
          <w:rFonts w:ascii="仿宋" w:eastAsia="仿宋" w:hAnsi="仿宋" w:cs="Times New Roman"/>
          <w:sz w:val="30"/>
          <w:szCs w:val="30"/>
        </w:rPr>
      </w:pPr>
      <w:r w:rsidRPr="00F07AD2">
        <w:rPr>
          <w:rFonts w:ascii="仿宋" w:eastAsia="仿宋" w:hAnsi="仿宋" w:cs="Times New Roman" w:hint="eastAsia"/>
          <w:sz w:val="30"/>
          <w:szCs w:val="30"/>
        </w:rPr>
        <w:t xml:space="preserve">                                                  </w:t>
      </w:r>
      <w:r w:rsidRPr="00F07AD2">
        <w:rPr>
          <w:rFonts w:ascii="仿宋" w:eastAsia="仿宋" w:hAnsi="仿宋" w:cs="Times New Roman" w:hint="eastAsia"/>
          <w:sz w:val="30"/>
          <w:szCs w:val="30"/>
        </w:rPr>
        <w:t>2018.05.23</w:t>
      </w:r>
    </w:p>
    <w:sectPr w:rsidR="009917BC" w:rsidRPr="00F07A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AD2" w:rsidRDefault="00F07AD2" w:rsidP="00F07AD2">
      <w:r>
        <w:separator/>
      </w:r>
    </w:p>
  </w:endnote>
  <w:endnote w:type="continuationSeparator" w:id="0">
    <w:p w:rsidR="00F07AD2" w:rsidRDefault="00F07AD2" w:rsidP="00F0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AD2" w:rsidRDefault="00F07AD2" w:rsidP="00F07AD2">
      <w:r>
        <w:separator/>
      </w:r>
    </w:p>
  </w:footnote>
  <w:footnote w:type="continuationSeparator" w:id="0">
    <w:p w:rsidR="00F07AD2" w:rsidRDefault="00F07AD2" w:rsidP="00F07A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8E3"/>
    <w:rsid w:val="00065E5F"/>
    <w:rsid w:val="002B2199"/>
    <w:rsid w:val="00530422"/>
    <w:rsid w:val="00773DDF"/>
    <w:rsid w:val="007848E3"/>
    <w:rsid w:val="007937D7"/>
    <w:rsid w:val="008F070A"/>
    <w:rsid w:val="00956646"/>
    <w:rsid w:val="00970E4E"/>
    <w:rsid w:val="009917BC"/>
    <w:rsid w:val="00A31CCD"/>
    <w:rsid w:val="00A53679"/>
    <w:rsid w:val="00B2732D"/>
    <w:rsid w:val="00B66B65"/>
    <w:rsid w:val="00DA61E3"/>
    <w:rsid w:val="00F07AD2"/>
    <w:rsid w:val="6F817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133EA3E6-B4DE-4717-A638-430149A46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179</Words>
  <Characters>1024</Characters>
  <Application>Microsoft Office Word</Application>
  <DocSecurity>0</DocSecurity>
  <Lines>8</Lines>
  <Paragraphs>2</Paragraphs>
  <ScaleCrop>false</ScaleCrop>
  <Company>Sky123.Org</Company>
  <LinksUpToDate>false</LinksUpToDate>
  <CharactersWithSpaces>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Liang</dc:creator>
  <cp:lastModifiedBy>赵洪刚</cp:lastModifiedBy>
  <cp:revision>9</cp:revision>
  <cp:lastPrinted>2018-05-28T01:26:00Z</cp:lastPrinted>
  <dcterms:created xsi:type="dcterms:W3CDTF">2018-05-26T11:41:00Z</dcterms:created>
  <dcterms:modified xsi:type="dcterms:W3CDTF">2018-05-29T10:18:00Z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