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E49" w:rsidRPr="00DC53CF" w:rsidRDefault="00437E49" w:rsidP="00437E49">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437E49" w:rsidRDefault="00437E49" w:rsidP="00437E49">
      <w:pPr>
        <w:spacing w:line="360" w:lineRule="auto"/>
        <w:jc w:val="center"/>
        <w:rPr>
          <w:rFonts w:ascii="仿宋" w:eastAsia="仿宋" w:hAnsi="仿宋" w:cs="Times New Roman"/>
          <w:sz w:val="32"/>
          <w:szCs w:val="32"/>
        </w:rPr>
      </w:pPr>
      <w:r>
        <w:rPr>
          <w:rFonts w:ascii="仿宋" w:eastAsia="仿宋" w:hAnsi="仿宋" w:cs="Times New Roman" w:hint="eastAsia"/>
          <w:sz w:val="32"/>
          <w:szCs w:val="32"/>
        </w:rPr>
        <w:t>机关</w:t>
      </w:r>
      <w:proofErr w:type="gramStart"/>
      <w:r>
        <w:rPr>
          <w:rFonts w:ascii="仿宋" w:eastAsia="仿宋" w:hAnsi="仿宋" w:cs="Times New Roman" w:hint="eastAsia"/>
          <w:sz w:val="32"/>
          <w:szCs w:val="32"/>
        </w:rPr>
        <w:t>三</w:t>
      </w:r>
      <w:r>
        <w:rPr>
          <w:rFonts w:ascii="仿宋" w:eastAsia="仿宋" w:hAnsi="仿宋" w:cs="Times New Roman" w:hint="eastAsia"/>
          <w:sz w:val="32"/>
          <w:szCs w:val="32"/>
        </w:rPr>
        <w:t>党委</w:t>
      </w:r>
      <w:proofErr w:type="gramEnd"/>
      <w:r>
        <w:rPr>
          <w:rFonts w:ascii="仿宋" w:eastAsia="仿宋" w:hAnsi="仿宋" w:cs="Times New Roman" w:hint="eastAsia"/>
          <w:sz w:val="32"/>
          <w:szCs w:val="32"/>
        </w:rPr>
        <w:t xml:space="preserve">  </w:t>
      </w:r>
      <w:bookmarkStart w:id="0" w:name="_GoBack"/>
      <w:r w:rsidRPr="00437E49">
        <w:rPr>
          <w:rFonts w:ascii="仿宋" w:eastAsia="仿宋" w:hAnsi="仿宋" w:cs="Times New Roman" w:hint="eastAsia"/>
          <w:sz w:val="32"/>
          <w:szCs w:val="32"/>
        </w:rPr>
        <w:t>张彬</w:t>
      </w:r>
      <w:bookmarkEnd w:id="0"/>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一年来，本人始终坚持把服务放在第一位，始终把“以创新及周到的信息服务拓展学校及个人的发展潜力”和“热情周到，竭诚为师生服务”作为工作要求，时刻以优秀共产党员的标准严格要求自己，立足本职，恪尽职守，努力学习，勤奋工作，主动发挥党员的先锋模范作用，连续两年在党员民主评议中被评为“优秀”、多次获“优秀网络管理员”、“工会先进积极分子”等称号。主要事迹总结如下：</w:t>
      </w:r>
    </w:p>
    <w:p w:rsidR="00437E49" w:rsidRPr="00437E49" w:rsidRDefault="00437E49" w:rsidP="00437E49">
      <w:pPr>
        <w:adjustRightInd w:val="0"/>
        <w:snapToGrid w:val="0"/>
        <w:spacing w:line="540" w:lineRule="exact"/>
        <w:ind w:firstLineChars="200" w:firstLine="602"/>
        <w:rPr>
          <w:rFonts w:ascii="仿宋" w:eastAsia="仿宋" w:hAnsi="仿宋" w:hint="eastAsia"/>
          <w:b/>
          <w:sz w:val="30"/>
          <w:szCs w:val="30"/>
        </w:rPr>
      </w:pPr>
      <w:r w:rsidRPr="00437E49">
        <w:rPr>
          <w:rFonts w:ascii="仿宋" w:eastAsia="仿宋" w:hAnsi="仿宋" w:hint="eastAsia"/>
          <w:b/>
          <w:sz w:val="30"/>
          <w:szCs w:val="30"/>
        </w:rPr>
        <w:t>一、加强理论学习，努力提高思想政治素养</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本人认真学习党的十九大精神和习近平总书记系列重要讲话，深入学</w:t>
      </w:r>
      <w:proofErr w:type="gramStart"/>
      <w:r w:rsidRPr="00437E49">
        <w:rPr>
          <w:rFonts w:ascii="仿宋" w:eastAsia="仿宋" w:hAnsi="仿宋" w:hint="eastAsia"/>
          <w:sz w:val="30"/>
          <w:szCs w:val="30"/>
        </w:rPr>
        <w:t>习习近平网络</w:t>
      </w:r>
      <w:proofErr w:type="gramEnd"/>
      <w:r w:rsidRPr="00437E49">
        <w:rPr>
          <w:rFonts w:ascii="仿宋" w:eastAsia="仿宋" w:hAnsi="仿宋" w:hint="eastAsia"/>
          <w:sz w:val="30"/>
          <w:szCs w:val="30"/>
        </w:rPr>
        <w:t>强国战略思想，深刻理解党的最新理论成果，并将理论成果转化</w:t>
      </w:r>
      <w:proofErr w:type="gramStart"/>
      <w:r w:rsidRPr="00437E49">
        <w:rPr>
          <w:rFonts w:ascii="仿宋" w:eastAsia="仿宋" w:hAnsi="仿宋" w:hint="eastAsia"/>
          <w:sz w:val="30"/>
          <w:szCs w:val="30"/>
        </w:rPr>
        <w:t>成行动</w:t>
      </w:r>
      <w:proofErr w:type="gramEnd"/>
      <w:r w:rsidRPr="00437E49">
        <w:rPr>
          <w:rFonts w:ascii="仿宋" w:eastAsia="仿宋" w:hAnsi="仿宋" w:hint="eastAsia"/>
          <w:sz w:val="30"/>
          <w:szCs w:val="30"/>
        </w:rPr>
        <w:t>指南。</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作为一名党员，本人始终把学习作为自己履行职责的重要任务，努力做到重视学习，认真学习，坚持学习。按照学校党委理论学习安排，认真学习了《宪法》、《党章》、《习近平谈治国理政》、《党员廉洁自律准则》、《习近平谈网络安全观》、《习近平主持召开网络安全和信息化工作座谈会》、《中国共产党纪律处分条例》、《（两学一做）总书记眼中的网络安全观》、《习近平网络强国战略思想》等理论学习资料，并撰写了读书笔记和学习心得。通过学习，提高了自己的政治素养、思想觉悟和理论水平，坚定了政治立场，在学习中自觉改造了自己的世界观、人生观和价值观，使自己在思想上、行动上同党中央保持高度一致。始终保持了共产党员的优秀品质和先进性。</w:t>
      </w:r>
    </w:p>
    <w:p w:rsidR="00437E49" w:rsidRPr="00437E49" w:rsidRDefault="00437E49" w:rsidP="00437E49">
      <w:pPr>
        <w:adjustRightInd w:val="0"/>
        <w:snapToGrid w:val="0"/>
        <w:spacing w:line="540" w:lineRule="exact"/>
        <w:ind w:firstLineChars="200" w:firstLine="602"/>
        <w:rPr>
          <w:rFonts w:ascii="仿宋" w:eastAsia="仿宋" w:hAnsi="仿宋" w:hint="eastAsia"/>
          <w:b/>
          <w:sz w:val="30"/>
          <w:szCs w:val="30"/>
        </w:rPr>
      </w:pPr>
      <w:r w:rsidRPr="00437E49">
        <w:rPr>
          <w:rFonts w:ascii="仿宋" w:eastAsia="仿宋" w:hAnsi="仿宋" w:hint="eastAsia"/>
          <w:b/>
          <w:sz w:val="30"/>
          <w:szCs w:val="30"/>
        </w:rPr>
        <w:lastRenderedPageBreak/>
        <w:t>二、牢记服务宗旨，脚踏实地，努力做好本职工作</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在这一年的工作中，本人按照学校要求，认真履行岗位职责，及时并圆满地完成了各项工作任务，具体工作如下：</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1、不断提高自身信息化业务能力，充分发挥党员的先锋模范作用。按照机关</w:t>
      </w:r>
      <w:proofErr w:type="gramStart"/>
      <w:r w:rsidRPr="00437E49">
        <w:rPr>
          <w:rFonts w:ascii="仿宋" w:eastAsia="仿宋" w:hAnsi="仿宋" w:hint="eastAsia"/>
          <w:sz w:val="30"/>
          <w:szCs w:val="30"/>
        </w:rPr>
        <w:t>三党委</w:t>
      </w:r>
      <w:proofErr w:type="gramEnd"/>
      <w:r w:rsidRPr="00437E49">
        <w:rPr>
          <w:rFonts w:ascii="仿宋" w:eastAsia="仿宋" w:hAnsi="仿宋" w:hint="eastAsia"/>
          <w:sz w:val="30"/>
          <w:szCs w:val="30"/>
        </w:rPr>
        <w:t>要求，深入推进党支部的“学习型、服务型、高效型、廉洁型、和谐型”五型单位建设。</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1）作为机关三党委“灯塔-党建在线”的信息管理员，认真做好“党组织和单位信息管理系统”、“党员信息管理系统”、“党员组织关系转接系统”、“党员教育网管理系统”和“山东e支部管理系统”的管理和维护工作。认真做好机关</w:t>
      </w:r>
      <w:proofErr w:type="gramStart"/>
      <w:r w:rsidRPr="00437E49">
        <w:rPr>
          <w:rFonts w:ascii="仿宋" w:eastAsia="仿宋" w:hAnsi="仿宋" w:hint="eastAsia"/>
          <w:sz w:val="30"/>
          <w:szCs w:val="30"/>
        </w:rPr>
        <w:t>三党委</w:t>
      </w:r>
      <w:proofErr w:type="gramEnd"/>
      <w:r w:rsidRPr="00437E49">
        <w:rPr>
          <w:rFonts w:ascii="仿宋" w:eastAsia="仿宋" w:hAnsi="仿宋" w:hint="eastAsia"/>
          <w:sz w:val="30"/>
          <w:szCs w:val="30"/>
        </w:rPr>
        <w:t>全体党员的党员材料归档工作，做好机关</w:t>
      </w:r>
      <w:proofErr w:type="gramStart"/>
      <w:r w:rsidRPr="00437E49">
        <w:rPr>
          <w:rFonts w:ascii="仿宋" w:eastAsia="仿宋" w:hAnsi="仿宋" w:hint="eastAsia"/>
          <w:sz w:val="30"/>
          <w:szCs w:val="30"/>
        </w:rPr>
        <w:t>三党委</w:t>
      </w:r>
      <w:proofErr w:type="gramEnd"/>
      <w:r w:rsidRPr="00437E49">
        <w:rPr>
          <w:rFonts w:ascii="仿宋" w:eastAsia="仿宋" w:hAnsi="仿宋" w:hint="eastAsia"/>
          <w:sz w:val="30"/>
          <w:szCs w:val="30"/>
        </w:rPr>
        <w:t>全体党员的信息采集工作。</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（2）做好机关</w:t>
      </w:r>
      <w:proofErr w:type="gramStart"/>
      <w:r w:rsidRPr="00437E49">
        <w:rPr>
          <w:rFonts w:ascii="仿宋" w:eastAsia="仿宋" w:hAnsi="仿宋" w:hint="eastAsia"/>
          <w:sz w:val="30"/>
          <w:szCs w:val="30"/>
        </w:rPr>
        <w:t>三党委党建</w:t>
      </w:r>
      <w:proofErr w:type="gramEnd"/>
      <w:r w:rsidRPr="00437E49">
        <w:rPr>
          <w:rFonts w:ascii="仿宋" w:eastAsia="仿宋" w:hAnsi="仿宋" w:hint="eastAsia"/>
          <w:sz w:val="30"/>
          <w:szCs w:val="30"/>
        </w:rPr>
        <w:t>工作的信息化建设，利用信息化平台做好党员的教育、管理、服务工作。一年来，本人认真做好机关</w:t>
      </w:r>
      <w:proofErr w:type="gramStart"/>
      <w:r w:rsidRPr="00437E49">
        <w:rPr>
          <w:rFonts w:ascii="仿宋" w:eastAsia="仿宋" w:hAnsi="仿宋" w:hint="eastAsia"/>
          <w:sz w:val="30"/>
          <w:szCs w:val="30"/>
        </w:rPr>
        <w:t>三党委</w:t>
      </w:r>
      <w:proofErr w:type="gramEnd"/>
      <w:r w:rsidRPr="00437E49">
        <w:rPr>
          <w:rFonts w:ascii="仿宋" w:eastAsia="仿宋" w:hAnsi="仿宋" w:hint="eastAsia"/>
          <w:sz w:val="30"/>
          <w:szCs w:val="30"/>
        </w:rPr>
        <w:t>9个支部的党员信息库整理工作，充分利用好党员教育网和山东e支部等系统。协助领导完成机关</w:t>
      </w:r>
      <w:proofErr w:type="gramStart"/>
      <w:r w:rsidRPr="00437E49">
        <w:rPr>
          <w:rFonts w:ascii="仿宋" w:eastAsia="仿宋" w:hAnsi="仿宋" w:hint="eastAsia"/>
          <w:sz w:val="30"/>
          <w:szCs w:val="30"/>
        </w:rPr>
        <w:t>三党委</w:t>
      </w:r>
      <w:proofErr w:type="gramEnd"/>
      <w:r w:rsidRPr="00437E49">
        <w:rPr>
          <w:rFonts w:ascii="仿宋" w:eastAsia="仿宋" w:hAnsi="仿宋" w:hint="eastAsia"/>
          <w:sz w:val="30"/>
          <w:szCs w:val="30"/>
        </w:rPr>
        <w:t>87名党员及全校2488名党员的信息采集工作，为每个党员建立党员电子档案，实现“灯塔-党建在线”全部在线注册，所有支部全部开通山东e支部。</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（3）每月认真做好机关</w:t>
      </w:r>
      <w:proofErr w:type="gramStart"/>
      <w:r w:rsidRPr="00437E49">
        <w:rPr>
          <w:rFonts w:ascii="仿宋" w:eastAsia="仿宋" w:hAnsi="仿宋" w:hint="eastAsia"/>
          <w:sz w:val="30"/>
          <w:szCs w:val="30"/>
        </w:rPr>
        <w:t>三党委</w:t>
      </w:r>
      <w:proofErr w:type="gramEnd"/>
      <w:r w:rsidRPr="00437E49">
        <w:rPr>
          <w:rFonts w:ascii="仿宋" w:eastAsia="仿宋" w:hAnsi="仿宋" w:hint="eastAsia"/>
          <w:sz w:val="30"/>
          <w:szCs w:val="30"/>
        </w:rPr>
        <w:t>共九个支部的党费收缴工作。同部门同事一起完善党费计算系统，实现了在企业微信中查询党费的功能，为全校教工党员查询党费提供了便利；每月做好“灯塔-党建在线”系统中的“党的十九大精神学习竞赛”情况的宣传工作和统计工作，做好机关</w:t>
      </w:r>
      <w:proofErr w:type="gramStart"/>
      <w:r w:rsidRPr="00437E49">
        <w:rPr>
          <w:rFonts w:ascii="仿宋" w:eastAsia="仿宋" w:hAnsi="仿宋" w:hint="eastAsia"/>
          <w:sz w:val="30"/>
          <w:szCs w:val="30"/>
        </w:rPr>
        <w:t>三全体</w:t>
      </w:r>
      <w:proofErr w:type="gramEnd"/>
      <w:r w:rsidRPr="00437E49">
        <w:rPr>
          <w:rFonts w:ascii="仿宋" w:eastAsia="仿宋" w:hAnsi="仿宋" w:hint="eastAsia"/>
          <w:sz w:val="30"/>
          <w:szCs w:val="30"/>
        </w:rPr>
        <w:t>党员的学时统计、统一考试、考试成绩统计等工作。</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lastRenderedPageBreak/>
        <w:t>（4）充分发挥党员先锋模范作用，加班加点完成工作。学校信息平台五万余条信息，包括本人在内的好多党员利用“五一”、“十一”、元旦等节假日，加班加点完成信息整理等工作。</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（5）组织中心全体党员和入党积极分子观看大型纪录片《厉害了我的国》；并前往前湾港无人码头，学习全国优秀共产党员、全国劳动模范—</w:t>
      </w:r>
      <w:proofErr w:type="gramStart"/>
      <w:r w:rsidRPr="00437E49">
        <w:rPr>
          <w:rFonts w:ascii="仿宋" w:eastAsia="仿宋" w:hAnsi="仿宋" w:hint="eastAsia"/>
          <w:sz w:val="30"/>
          <w:szCs w:val="30"/>
        </w:rPr>
        <w:t>许振超</w:t>
      </w:r>
      <w:proofErr w:type="gramEnd"/>
      <w:r w:rsidRPr="00437E49">
        <w:rPr>
          <w:rFonts w:ascii="仿宋" w:eastAsia="仿宋" w:hAnsi="仿宋" w:hint="eastAsia"/>
          <w:sz w:val="30"/>
          <w:szCs w:val="30"/>
        </w:rPr>
        <w:t>先进事迹，同时结合工作实际，学习前湾</w:t>
      </w:r>
      <w:proofErr w:type="gramStart"/>
      <w:r w:rsidRPr="00437E49">
        <w:rPr>
          <w:rFonts w:ascii="仿宋" w:eastAsia="仿宋" w:hAnsi="仿宋" w:hint="eastAsia"/>
          <w:sz w:val="30"/>
          <w:szCs w:val="30"/>
        </w:rPr>
        <w:t>港先进</w:t>
      </w:r>
      <w:proofErr w:type="gramEnd"/>
      <w:r w:rsidRPr="00437E49">
        <w:rPr>
          <w:rFonts w:ascii="仿宋" w:eastAsia="仿宋" w:hAnsi="仿宋" w:hint="eastAsia"/>
          <w:sz w:val="30"/>
          <w:szCs w:val="30"/>
        </w:rPr>
        <w:t>的信息化技术。积极开展“讲奉献、有作为”为主题的特色党日活动。</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（6）认真</w:t>
      </w:r>
      <w:proofErr w:type="gramStart"/>
      <w:r w:rsidRPr="00437E49">
        <w:rPr>
          <w:rFonts w:ascii="仿宋" w:eastAsia="仿宋" w:hAnsi="仿宋" w:hint="eastAsia"/>
          <w:sz w:val="30"/>
          <w:szCs w:val="30"/>
        </w:rPr>
        <w:t>践行</w:t>
      </w:r>
      <w:proofErr w:type="gramEnd"/>
      <w:r w:rsidRPr="00437E49">
        <w:rPr>
          <w:rFonts w:ascii="仿宋" w:eastAsia="仿宋" w:hAnsi="仿宋" w:hint="eastAsia"/>
          <w:sz w:val="30"/>
          <w:szCs w:val="30"/>
        </w:rPr>
        <w:t>“四个合格”，积极推行支部党员佩戴党员徽章。引导党员主动亮明身份,自觉接受师生监督，推动支部党员立足岗位、履职尽责。</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2、与时俱进，开拓创新，努力做好信息化校园建设工作，在推动信息技术与教育教学深度融合等方面积极进行探索。</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2017年本人参加省教育厅组织的山东省第一批教育信息化建设示范单位考核验收工作，撰写考核验收报告和山东省教育厅编入的优秀案例集材料。中心顺利通过省教育厅组织的山东省第一批教育信息化建设示范单位考核验收，成绩优秀，在山东高校中（含教育部三所高校）名列第二（学校信息化试点单位建设成功经验已被山东省教育厅编入优秀案例集并印发全省高校）。</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3、圆满完成十九大及全国“两会”期间的网络安全保障工作。十九大之前，本人同中心同事们一起，坚持24小时值班制度，每天轮流24小时值班；明确了应急处置预案，进行了应急处置演练；加快了网站安全隐患检测频次，并进行人工查验，发现问题及时进行处置。</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4、参加网络安全专项业务培训，持续开展网站安全漏洞隐</w:t>
      </w:r>
      <w:r w:rsidRPr="00437E49">
        <w:rPr>
          <w:rFonts w:ascii="仿宋" w:eastAsia="仿宋" w:hAnsi="仿宋" w:hint="eastAsia"/>
          <w:sz w:val="30"/>
          <w:szCs w:val="30"/>
        </w:rPr>
        <w:lastRenderedPageBreak/>
        <w:t>患扫描预警，积极配合公安机关完成多次网络安全执法大检查。一年来，本人和中心同事多次参加网络安全专项业务培训，定期对全校300多个域名系统进行的安全漏洞扫描，切实保障信息系统（网站）稳定运行和数据安全。</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5、积极完成校工会的各项工作，做好中心工会工作，</w:t>
      </w:r>
      <w:proofErr w:type="gramStart"/>
      <w:r w:rsidRPr="00437E49">
        <w:rPr>
          <w:rFonts w:ascii="仿宋" w:eastAsia="仿宋" w:hAnsi="仿宋" w:hint="eastAsia"/>
          <w:sz w:val="30"/>
          <w:szCs w:val="30"/>
        </w:rPr>
        <w:t>建立网信中心</w:t>
      </w:r>
      <w:proofErr w:type="gramEnd"/>
      <w:r w:rsidRPr="00437E49">
        <w:rPr>
          <w:rFonts w:ascii="仿宋" w:eastAsia="仿宋" w:hAnsi="仿宋" w:hint="eastAsia"/>
          <w:sz w:val="30"/>
          <w:szCs w:val="30"/>
        </w:rPr>
        <w:t>分工会“职工之家”，2017年中心获“先进工会小组”荣誉称号。本人被评为“先进工会积极分子”。</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6、作为单位资产管理员、档案管理员、消防安全管理员，努力做好中心各部门的资产、档案和消防安全的各项工作；积极配合学校做好中心的消防安全检查、固定资产清查等工作。</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7、一年来，每</w:t>
      </w:r>
      <w:proofErr w:type="gramStart"/>
      <w:r w:rsidRPr="00437E49">
        <w:rPr>
          <w:rFonts w:ascii="仿宋" w:eastAsia="仿宋" w:hAnsi="仿宋" w:hint="eastAsia"/>
          <w:sz w:val="30"/>
          <w:szCs w:val="30"/>
        </w:rPr>
        <w:t>周做好</w:t>
      </w:r>
      <w:proofErr w:type="gramEnd"/>
      <w:r w:rsidRPr="00437E49">
        <w:rPr>
          <w:rFonts w:ascii="仿宋" w:eastAsia="仿宋" w:hAnsi="仿宋" w:hint="eastAsia"/>
          <w:sz w:val="30"/>
          <w:szCs w:val="30"/>
        </w:rPr>
        <w:t>计算机教学部的计算机排课工作和教学部刷卡机的安装维护工作，保证师生计划内和计划外上机的正常运行；做好学校VPN服务器的维护工作，为不在学校内部居住的老师提供服务。</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8、及时传达、反映校领导、各职能部门以及师生对信息化工作的指示、意见、建议，对师生反映的问题及时向中心分管主任汇报，提出处理意见，并协调中心各部门及时处理；协调中心部门会议的组织工作，及时做好会议记录，起草、发布有关文件；做好中心人员的考勤、考核、推荐、评优、报奖等项工作，做好中心印章管理、文件传递、公文起草等工作。</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在今后的工作中，本人将按照学校党委和机关</w:t>
      </w:r>
      <w:proofErr w:type="gramStart"/>
      <w:r w:rsidRPr="00437E49">
        <w:rPr>
          <w:rFonts w:ascii="仿宋" w:eastAsia="仿宋" w:hAnsi="仿宋" w:hint="eastAsia"/>
          <w:sz w:val="30"/>
          <w:szCs w:val="30"/>
        </w:rPr>
        <w:t>三党委</w:t>
      </w:r>
      <w:proofErr w:type="gramEnd"/>
      <w:r w:rsidRPr="00437E49">
        <w:rPr>
          <w:rFonts w:ascii="仿宋" w:eastAsia="仿宋" w:hAnsi="仿宋" w:hint="eastAsia"/>
          <w:sz w:val="30"/>
          <w:szCs w:val="30"/>
        </w:rPr>
        <w:t>的要求，做到心中有信仰，脚下有力量，在岗位上创先争优，将党员的模范作用体现在本职岗位上，落实在具体工作中，为学校发展积极贡献自己的力量。</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2017年度获奖情况：</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lastRenderedPageBreak/>
        <w:t>被评为“优秀网络管理员”、</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被评为“先进工会积极分子”、</w:t>
      </w:r>
    </w:p>
    <w:p w:rsidR="00437E49" w:rsidRPr="00437E49" w:rsidRDefault="00437E49" w:rsidP="00437E49">
      <w:pPr>
        <w:adjustRightInd w:val="0"/>
        <w:snapToGrid w:val="0"/>
        <w:spacing w:line="540" w:lineRule="exact"/>
        <w:ind w:firstLineChars="200" w:firstLine="600"/>
        <w:rPr>
          <w:rFonts w:ascii="仿宋" w:eastAsia="仿宋" w:hAnsi="仿宋" w:hint="eastAsia"/>
          <w:sz w:val="30"/>
          <w:szCs w:val="30"/>
        </w:rPr>
      </w:pPr>
      <w:r w:rsidRPr="00437E49">
        <w:rPr>
          <w:rFonts w:ascii="仿宋" w:eastAsia="仿宋" w:hAnsi="仿宋" w:hint="eastAsia"/>
          <w:sz w:val="30"/>
          <w:szCs w:val="30"/>
        </w:rPr>
        <w:t>在教职工年度考核中被评为“优秀”、</w:t>
      </w:r>
    </w:p>
    <w:p w:rsidR="003F7E9C" w:rsidRPr="00437E49" w:rsidRDefault="00437E49" w:rsidP="00437E49">
      <w:pPr>
        <w:adjustRightInd w:val="0"/>
        <w:snapToGrid w:val="0"/>
        <w:spacing w:line="540" w:lineRule="exact"/>
        <w:ind w:firstLineChars="200" w:firstLine="600"/>
        <w:rPr>
          <w:rFonts w:ascii="仿宋" w:eastAsia="仿宋" w:hAnsi="仿宋"/>
          <w:sz w:val="30"/>
          <w:szCs w:val="30"/>
        </w:rPr>
      </w:pPr>
      <w:r w:rsidRPr="00437E49">
        <w:rPr>
          <w:rFonts w:ascii="仿宋" w:eastAsia="仿宋" w:hAnsi="仿宋" w:hint="eastAsia"/>
          <w:sz w:val="30"/>
          <w:szCs w:val="30"/>
        </w:rPr>
        <w:t>在党支部党员民主评议中被评为“优秀”。</w:t>
      </w:r>
    </w:p>
    <w:sectPr w:rsidR="003F7E9C" w:rsidRPr="00437E4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49"/>
    <w:rsid w:val="003F7E9C"/>
    <w:rsid w:val="00437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D6396A-088B-4626-BDD5-4D5D604FB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378</Words>
  <Characters>2158</Characters>
  <Application>Microsoft Office Word</Application>
  <DocSecurity>0</DocSecurity>
  <Lines>17</Lines>
  <Paragraphs>5</Paragraphs>
  <ScaleCrop>false</ScaleCrop>
  <Company>Microsoft</Company>
  <LinksUpToDate>false</LinksUpToDate>
  <CharactersWithSpaces>2531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2018-05-29T13:12:00Z</dcterms:created>
  <dcterms:modified xsi:type="dcterms:W3CDTF">2018-05-29T13:18:00Z</dcterms:modified>
</cp:coreProperties>
</file>