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4393" w:rsidRDefault="00D24393" w:rsidP="00D24393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891B43" w:rsidRPr="00D24393" w:rsidRDefault="00D24393">
      <w:pPr>
        <w:jc w:val="center"/>
        <w:rPr>
          <w:rFonts w:ascii="仿宋" w:eastAsia="仿宋" w:hAnsi="仿宋"/>
          <w:sz w:val="32"/>
          <w:szCs w:val="32"/>
        </w:rPr>
      </w:pPr>
      <w:r w:rsidRPr="00D24393">
        <w:rPr>
          <w:rFonts w:ascii="仿宋" w:eastAsia="仿宋" w:hAnsi="仿宋" w:hint="eastAsia"/>
          <w:sz w:val="32"/>
          <w:szCs w:val="32"/>
        </w:rPr>
        <w:t>艺术</w:t>
      </w:r>
      <w:r w:rsidRPr="00D24393">
        <w:rPr>
          <w:rFonts w:ascii="仿宋" w:eastAsia="仿宋" w:hAnsi="仿宋"/>
          <w:sz w:val="32"/>
          <w:szCs w:val="32"/>
        </w:rPr>
        <w:t>学院党委</w:t>
      </w:r>
      <w:r w:rsidRPr="00D24393">
        <w:rPr>
          <w:rFonts w:ascii="仿宋" w:eastAsia="仿宋" w:hAnsi="仿宋" w:hint="eastAsia"/>
          <w:sz w:val="32"/>
          <w:szCs w:val="32"/>
        </w:rPr>
        <w:t xml:space="preserve">  </w:t>
      </w:r>
      <w:bookmarkStart w:id="0" w:name="_GoBack"/>
      <w:bookmarkEnd w:id="0"/>
      <w:r w:rsidR="00595FB8" w:rsidRPr="00D24393">
        <w:rPr>
          <w:rFonts w:ascii="仿宋" w:eastAsia="仿宋" w:hAnsi="仿宋" w:hint="eastAsia"/>
          <w:sz w:val="32"/>
          <w:szCs w:val="32"/>
        </w:rPr>
        <w:t>乔磊</w:t>
      </w:r>
    </w:p>
    <w:p w:rsidR="00891B43" w:rsidRPr="00D24393" w:rsidRDefault="00891B43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D24393">
        <w:rPr>
          <w:rFonts w:ascii="仿宋" w:eastAsia="仿宋" w:hAnsi="仿宋" w:cstheme="minorBidi" w:hint="eastAsia"/>
          <w:sz w:val="30"/>
          <w:szCs w:val="30"/>
        </w:rPr>
        <w:t>乔磊，男，1979年9月生，山东泰安人，副教授，中共党员，环境设计视觉传达党支部书记，院教学督导组组长，青岛市黄岛区首批优秀</w:t>
      </w:r>
      <w:r w:rsidR="00502B29" w:rsidRPr="00D24393">
        <w:rPr>
          <w:rFonts w:ascii="仿宋" w:eastAsia="仿宋" w:hAnsi="仿宋" w:cstheme="minorBidi" w:hint="eastAsia"/>
          <w:sz w:val="30"/>
          <w:szCs w:val="30"/>
        </w:rPr>
        <w:t>青年</w:t>
      </w:r>
      <w:r w:rsidRPr="00D24393">
        <w:rPr>
          <w:rFonts w:ascii="仿宋" w:eastAsia="仿宋" w:hAnsi="仿宋" w:cstheme="minorBidi" w:hint="eastAsia"/>
          <w:sz w:val="30"/>
          <w:szCs w:val="30"/>
        </w:rPr>
        <w:t>人才、山东科技大学青年教师教学拔尖人才；山东省美育专家、山东省美术高考评审专家。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D24393">
        <w:rPr>
          <w:rFonts w:ascii="仿宋" w:eastAsia="仿宋" w:hAnsi="仿宋" w:cstheme="minorBidi" w:hint="eastAsia"/>
          <w:sz w:val="30"/>
          <w:szCs w:val="30"/>
        </w:rPr>
        <w:t>2008年1月至2016年3</w:t>
      </w:r>
      <w:r w:rsidR="001363D8" w:rsidRPr="00D24393">
        <w:rPr>
          <w:rFonts w:ascii="仿宋" w:eastAsia="仿宋" w:hAnsi="仿宋" w:cstheme="minorBidi" w:hint="eastAsia"/>
          <w:sz w:val="30"/>
          <w:szCs w:val="30"/>
        </w:rPr>
        <w:t>月担任艺术学院设计党支部</w:t>
      </w:r>
      <w:r w:rsidRPr="00D24393">
        <w:rPr>
          <w:rFonts w:ascii="仿宋" w:eastAsia="仿宋" w:hAnsi="仿宋" w:cstheme="minorBidi" w:hint="eastAsia"/>
          <w:sz w:val="30"/>
          <w:szCs w:val="30"/>
        </w:rPr>
        <w:t>宣传委员，2016年3月至今担任艺术学院环境设计视觉传达党支部书记。几年来，该同志以高度的责任感和强烈的事业心，在党务工作上兢兢业业，恪尽职守、辛勤工作，出色地完成了各项任务，为学院党建工作和教育事业作出了积极贡献。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D24393">
        <w:rPr>
          <w:rFonts w:ascii="仿宋" w:eastAsia="仿宋" w:hAnsi="仿宋" w:cstheme="minorBidi" w:hint="eastAsia"/>
          <w:b/>
          <w:sz w:val="30"/>
          <w:szCs w:val="30"/>
        </w:rPr>
        <w:t>一、加强理论学习，提高思想素质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D24393">
        <w:rPr>
          <w:rFonts w:ascii="仿宋" w:eastAsia="仿宋" w:hAnsi="仿宋" w:cstheme="minorBidi" w:hint="eastAsia"/>
          <w:sz w:val="30"/>
          <w:szCs w:val="30"/>
        </w:rPr>
        <w:t>乔磊同志作为一名党务工作者,平时注重加强理论学习，在学习和工作中，认真贯彻执行党的路线、方针、政策，认真学习习近平新时代中国特色社会主义思想和党的十八大、十九大精神，深刻领会精神实质，坚定走中国特色社会主义道路的自觉性、坚定性，自觉地在思想上、政治上和行动上同党中央保持高度一致。认真学习学校党委和学院党委有关文件，立足支部实际，扎实有效地开展支部工作，提高工作成效。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D24393">
        <w:rPr>
          <w:rFonts w:ascii="仿宋" w:eastAsia="仿宋" w:hAnsi="仿宋" w:cstheme="minorBidi" w:hint="eastAsia"/>
          <w:b/>
          <w:sz w:val="30"/>
          <w:szCs w:val="30"/>
        </w:rPr>
        <w:t>二、严格自我要求，树立良好形象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D24393">
        <w:rPr>
          <w:rFonts w:ascii="仿宋" w:eastAsia="仿宋" w:hAnsi="仿宋" w:cstheme="minorBidi" w:hint="eastAsia"/>
          <w:sz w:val="30"/>
          <w:szCs w:val="30"/>
        </w:rPr>
        <w:t>作为一名党务工作者，乔磊同志时时处处以身作则，注意以自己的言行树立党务工作者的良好形象。多年来形成了认真负责的工作态度、严谨务实的工作作风和甘于奉献的工作热忱，以高度的事业心和责任感对待本职工作。为人坚持原则，顾全大局，默默奉献，不计得失，得到了领导和群众的一致认可和称赞。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D24393">
        <w:rPr>
          <w:rFonts w:ascii="仿宋" w:eastAsia="仿宋" w:hAnsi="仿宋" w:cstheme="minorBidi" w:hint="eastAsia"/>
          <w:b/>
          <w:sz w:val="30"/>
          <w:szCs w:val="30"/>
        </w:rPr>
        <w:t>三、规范组织</w:t>
      </w:r>
      <w:r w:rsidR="00676753" w:rsidRPr="00D24393">
        <w:rPr>
          <w:rFonts w:ascii="仿宋" w:eastAsia="仿宋" w:hAnsi="仿宋" w:cstheme="minorBidi" w:hint="eastAsia"/>
          <w:b/>
          <w:sz w:val="30"/>
          <w:szCs w:val="30"/>
        </w:rPr>
        <w:t>生活</w:t>
      </w:r>
      <w:r w:rsidRPr="00D24393">
        <w:rPr>
          <w:rFonts w:ascii="仿宋" w:eastAsia="仿宋" w:hAnsi="仿宋" w:cstheme="minorBidi" w:hint="eastAsia"/>
          <w:b/>
          <w:sz w:val="30"/>
          <w:szCs w:val="30"/>
        </w:rPr>
        <w:t>、加强支部建设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D24393">
        <w:rPr>
          <w:rFonts w:ascii="仿宋" w:eastAsia="仿宋" w:hAnsi="仿宋" w:cstheme="minorBidi" w:hint="eastAsia"/>
          <w:sz w:val="30"/>
          <w:szCs w:val="30"/>
        </w:rPr>
        <w:t>定期召开支部会议，认真学习学校、学院党委会议精神，落实党委部署的各项工作。结合实际，制定行之有效的工作方法和措施，切实把党委指导意见落到实处。定期召开党员会议，充分学习《党章》和习近平重要讲话精神，认真带领支部同志开展“两学一做”学习教育，学习廖俊波等优秀共产党员先进典型事迹，组织党员赴临沂革命老区接受红色教育等，通过学习深刻领会、提高认识，把支部工作和系工作紧紧结合，使支部真正成为坚强的政治核心。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D24393">
        <w:rPr>
          <w:rFonts w:ascii="仿宋" w:eastAsia="仿宋" w:hAnsi="仿宋" w:cstheme="minorBidi" w:hint="eastAsia"/>
          <w:sz w:val="30"/>
          <w:szCs w:val="30"/>
        </w:rPr>
        <w:t>带领本支部认真地组织开展各项工作，把党支部的政治、思想、组织和作风建设有机结合起来，把制度建设贯穿其中，既立足于做好经常性工作，又抓紧解决存在的突出问题。支部党员积极地承担了各种学院工作，吃苦在前，享受在后，认真地对待党交给自己的每一项任务，履行自己的职责，诚心诚意为师生办实事，积极热心地为广大师生服务。充分发挥党员的先锋模范作用，使得各项工作开展得有声有色，高效有序，形成了一支积极向上、充满生机、团结奋斗、凝聚力极强的党员教师队伍，为艺术学院的工作做出了贡献，在广大群众中享有较高的威信。2016年环境设计视觉传达党支部被校党委命名为学校先进基层党组织。</w:t>
      </w:r>
    </w:p>
    <w:p w:rsidR="00891B43" w:rsidRPr="00D24393" w:rsidRDefault="00D24393" w:rsidP="00D24393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>
        <w:rPr>
          <w:rFonts w:ascii="仿宋" w:eastAsia="仿宋" w:hAnsi="仿宋" w:cstheme="minorBidi" w:hint="eastAsia"/>
          <w:b/>
          <w:sz w:val="30"/>
          <w:szCs w:val="30"/>
        </w:rPr>
        <w:t>四</w:t>
      </w:r>
      <w:r w:rsidR="00595FB8" w:rsidRPr="00D24393">
        <w:rPr>
          <w:rFonts w:ascii="仿宋" w:eastAsia="仿宋" w:hAnsi="仿宋" w:cstheme="minorBidi" w:hint="eastAsia"/>
          <w:b/>
          <w:sz w:val="30"/>
          <w:szCs w:val="30"/>
        </w:rPr>
        <w:t>、教书育人、爱岗敬业</w:t>
      </w:r>
    </w:p>
    <w:p w:rsidR="00891B43" w:rsidRPr="00D24393" w:rsidRDefault="00595FB8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D24393">
        <w:rPr>
          <w:rFonts w:ascii="仿宋" w:eastAsia="仿宋" w:hAnsi="仿宋" w:cstheme="minorBidi" w:hint="eastAsia"/>
          <w:sz w:val="30"/>
          <w:szCs w:val="30"/>
        </w:rPr>
        <w:t>乔磊同志自2006年任教以来始终奋斗在教学、科研第一线，爱岗敬业，教书育人，出色完成了教学工作，得到了广大师生员工的赞誉。被评为第九届、十一届、十二届、十三届、十四届山东科技大学“我心目中的好老师”。2008年3月至2016年7月9年时间兼任学院教学秘书，完成18个学期的教学任务的编排、落实与下达工作，完成教师工作量的审核与上报工作，协助学院汇总整理4个教学系5个专业的专业建设、教学项目与成果的材料上报工作等。自2017年兼任</w:t>
      </w:r>
      <w:r w:rsidRPr="00D24393">
        <w:rPr>
          <w:rFonts w:ascii="仿宋" w:eastAsia="仿宋" w:hAnsi="仿宋" w:cstheme="minorBidi" w:hint="eastAsia"/>
          <w:sz w:val="30"/>
          <w:szCs w:val="30"/>
        </w:rPr>
        <w:lastRenderedPageBreak/>
        <w:t>院教学督导组组长以来，负责对各教学系和任课教师的课堂教学、实践教学、教研活动、师资培养、教学研究、专业建设等方面进行督、导、评，并及时反馈信息，为学院加强教风建设、教学工作顺利开展、提高教学质量水平做出了贡献。</w:t>
      </w:r>
    </w:p>
    <w:p w:rsidR="00891B43" w:rsidRPr="00D24393" w:rsidRDefault="00946850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D24393">
        <w:rPr>
          <w:rFonts w:ascii="仿宋" w:eastAsia="仿宋" w:hAnsi="仿宋" w:cstheme="minorBidi" w:hint="eastAsia"/>
          <w:sz w:val="30"/>
          <w:szCs w:val="30"/>
        </w:rPr>
        <w:t>作为一名党务工作</w:t>
      </w:r>
      <w:r w:rsidR="00595FB8" w:rsidRPr="00D24393">
        <w:rPr>
          <w:rFonts w:ascii="仿宋" w:eastAsia="仿宋" w:hAnsi="仿宋" w:cstheme="minorBidi" w:hint="eastAsia"/>
          <w:sz w:val="30"/>
          <w:szCs w:val="30"/>
        </w:rPr>
        <w:t>者，乔磊同志在不断的学习、总结、思考、实践中提升自己的业务素质的同时，坚持原则、有全局意识，在工作中积极肯干，勇于开拓，善讲奉献，团结他人，热爱集体，顾全大局，遵纪守法，从各方面都体现了一名党务工作者具有的较高的素质和修养。</w:t>
      </w:r>
    </w:p>
    <w:p w:rsidR="00891B43" w:rsidRPr="00D24393" w:rsidRDefault="00891B43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p w:rsidR="00891B43" w:rsidRPr="00D24393" w:rsidRDefault="00891B43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p w:rsidR="00891B43" w:rsidRPr="00D24393" w:rsidRDefault="00891B43" w:rsidP="00D24393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sectPr w:rsidR="00891B43" w:rsidRPr="00D24393" w:rsidSect="00891B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6B4" w:rsidRDefault="007026B4" w:rsidP="00676753">
      <w:r>
        <w:separator/>
      </w:r>
    </w:p>
  </w:endnote>
  <w:endnote w:type="continuationSeparator" w:id="0">
    <w:p w:rsidR="007026B4" w:rsidRDefault="007026B4" w:rsidP="00676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6B4" w:rsidRDefault="007026B4" w:rsidP="00676753">
      <w:r>
        <w:separator/>
      </w:r>
    </w:p>
  </w:footnote>
  <w:footnote w:type="continuationSeparator" w:id="0">
    <w:p w:rsidR="007026B4" w:rsidRDefault="007026B4" w:rsidP="006767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91B43"/>
    <w:rsid w:val="001363D8"/>
    <w:rsid w:val="001D2FA9"/>
    <w:rsid w:val="00502B29"/>
    <w:rsid w:val="00595FB8"/>
    <w:rsid w:val="00676753"/>
    <w:rsid w:val="007026B4"/>
    <w:rsid w:val="00891B43"/>
    <w:rsid w:val="008A0712"/>
    <w:rsid w:val="00946850"/>
    <w:rsid w:val="00D24393"/>
    <w:rsid w:val="00F873C8"/>
    <w:rsid w:val="08650AEC"/>
    <w:rsid w:val="304F5A2D"/>
    <w:rsid w:val="31E1411D"/>
    <w:rsid w:val="352F76F7"/>
    <w:rsid w:val="47443CD9"/>
    <w:rsid w:val="5A4D6AF7"/>
    <w:rsid w:val="5D0B2A22"/>
    <w:rsid w:val="617D4B1D"/>
    <w:rsid w:val="63C16504"/>
    <w:rsid w:val="6BF75B56"/>
    <w:rsid w:val="744571F9"/>
    <w:rsid w:val="74CD45E7"/>
    <w:rsid w:val="79C42EAF"/>
    <w:rsid w:val="7EF52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965DADF5-9692-491D-8E6B-437ABE703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B4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76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76753"/>
    <w:rPr>
      <w:kern w:val="2"/>
      <w:sz w:val="18"/>
      <w:szCs w:val="18"/>
    </w:rPr>
  </w:style>
  <w:style w:type="paragraph" w:styleId="a4">
    <w:name w:val="footer"/>
    <w:basedOn w:val="a"/>
    <w:link w:val="Char0"/>
    <w:rsid w:val="00676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7675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赵洪刚</cp:lastModifiedBy>
  <cp:revision>7</cp:revision>
  <cp:lastPrinted>2018-05-25T08:51:00Z</cp:lastPrinted>
  <dcterms:created xsi:type="dcterms:W3CDTF">2014-10-29T12:08:00Z</dcterms:created>
  <dcterms:modified xsi:type="dcterms:W3CDTF">2018-05-29T11:38:00Z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