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DED" w:rsidRPr="00162821" w:rsidRDefault="00F91DED" w:rsidP="00F91DE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分组学习讨论安排</w:t>
      </w:r>
      <w:r w:rsidRPr="00162821">
        <w:rPr>
          <w:rFonts w:ascii="方正小标宋简体" w:eastAsia="方正小标宋简体" w:hint="eastAsia"/>
          <w:sz w:val="36"/>
          <w:szCs w:val="36"/>
        </w:rPr>
        <w:t>表</w:t>
      </w:r>
    </w:p>
    <w:p w:rsidR="00F91DED" w:rsidRDefault="00F91DED" w:rsidP="00F91DED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4"/>
        <w:gridCol w:w="2617"/>
        <w:gridCol w:w="3374"/>
        <w:gridCol w:w="1125"/>
        <w:gridCol w:w="960"/>
      </w:tblGrid>
      <w:tr w:rsidR="00DE4683" w:rsidTr="00DE4683">
        <w:trPr>
          <w:trHeight w:val="755"/>
          <w:tblHeader/>
        </w:trPr>
        <w:tc>
          <w:tcPr>
            <w:tcW w:w="543" w:type="pct"/>
            <w:vAlign w:val="center"/>
          </w:tcPr>
          <w:p w:rsidR="00DE4683" w:rsidRPr="00357F33" w:rsidRDefault="00DE4683" w:rsidP="00387BE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主持人</w:t>
            </w:r>
          </w:p>
        </w:tc>
        <w:tc>
          <w:tcPr>
            <w:tcW w:w="1444" w:type="pct"/>
            <w:vAlign w:val="center"/>
          </w:tcPr>
          <w:p w:rsidR="00DE4683" w:rsidRPr="00357F33" w:rsidRDefault="00DE4683" w:rsidP="00387BE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57F33">
              <w:rPr>
                <w:rFonts w:ascii="黑体" w:eastAsia="黑体" w:hAnsi="黑体" w:hint="eastAsia"/>
                <w:sz w:val="24"/>
                <w:szCs w:val="24"/>
              </w:rPr>
              <w:t>部门</w:t>
            </w:r>
            <w:r w:rsidRPr="00357F33">
              <w:rPr>
                <w:rFonts w:ascii="黑体" w:eastAsia="黑体" w:hAnsi="黑体"/>
                <w:sz w:val="24"/>
                <w:szCs w:val="24"/>
              </w:rPr>
              <w:t>单位分组</w:t>
            </w:r>
          </w:p>
        </w:tc>
        <w:tc>
          <w:tcPr>
            <w:tcW w:w="1862" w:type="pct"/>
            <w:vAlign w:val="center"/>
          </w:tcPr>
          <w:p w:rsidR="00DE4683" w:rsidRPr="00357F33" w:rsidRDefault="00DE4683" w:rsidP="00387BE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57F33">
              <w:rPr>
                <w:rFonts w:ascii="黑体" w:eastAsia="黑体" w:hAnsi="黑体" w:hint="eastAsia"/>
                <w:sz w:val="24"/>
                <w:szCs w:val="24"/>
              </w:rPr>
              <w:t>参加</w:t>
            </w:r>
            <w:r w:rsidRPr="00357F33">
              <w:rPr>
                <w:rFonts w:ascii="黑体" w:eastAsia="黑体" w:hAnsi="黑体"/>
                <w:sz w:val="24"/>
                <w:szCs w:val="24"/>
              </w:rPr>
              <w:t>人员</w:t>
            </w:r>
          </w:p>
        </w:tc>
        <w:tc>
          <w:tcPr>
            <w:tcW w:w="621" w:type="pct"/>
            <w:vAlign w:val="center"/>
          </w:tcPr>
          <w:p w:rsidR="00DE4683" w:rsidRPr="00357F33" w:rsidRDefault="00DE4683" w:rsidP="00387BE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57F33">
              <w:rPr>
                <w:rFonts w:ascii="黑体" w:eastAsia="黑体" w:hAnsi="黑体" w:hint="eastAsia"/>
                <w:sz w:val="24"/>
                <w:szCs w:val="24"/>
              </w:rPr>
              <w:t>联络人</w:t>
            </w:r>
          </w:p>
        </w:tc>
        <w:tc>
          <w:tcPr>
            <w:tcW w:w="530" w:type="pct"/>
            <w:vAlign w:val="center"/>
          </w:tcPr>
          <w:p w:rsidR="00DE4683" w:rsidRPr="00357F33" w:rsidRDefault="00DE4683" w:rsidP="00387BE5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57F33">
              <w:rPr>
                <w:rFonts w:ascii="黑体" w:eastAsia="黑体" w:hAnsi="黑体" w:hint="eastAsia"/>
                <w:sz w:val="24"/>
                <w:szCs w:val="24"/>
              </w:rPr>
              <w:t>地点</w:t>
            </w:r>
          </w:p>
        </w:tc>
      </w:tr>
      <w:tr w:rsidR="00DE4683" w:rsidTr="00DE4683">
        <w:trPr>
          <w:trHeight w:val="2267"/>
        </w:trPr>
        <w:tc>
          <w:tcPr>
            <w:tcW w:w="543" w:type="pct"/>
            <w:vAlign w:val="center"/>
          </w:tcPr>
          <w:p w:rsidR="00DE4683" w:rsidRPr="0070367F" w:rsidRDefault="00DE4683" w:rsidP="0001519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  民</w:t>
            </w:r>
            <w:bookmarkStart w:id="0" w:name="_GoBack"/>
            <w:bookmarkEnd w:id="0"/>
          </w:p>
        </w:tc>
        <w:tc>
          <w:tcPr>
            <w:tcW w:w="1444" w:type="pct"/>
            <w:vAlign w:val="center"/>
          </w:tcPr>
          <w:p w:rsidR="00DE4683" w:rsidRPr="0070367F" w:rsidRDefault="00DE4683" w:rsidP="00387BE5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泰安校区机关部门、</w:t>
            </w:r>
            <w:r>
              <w:rPr>
                <w:rFonts w:ascii="仿宋_GB2312" w:eastAsia="仿宋_GB2312"/>
                <w:sz w:val="24"/>
                <w:szCs w:val="24"/>
              </w:rPr>
              <w:t>后勤</w:t>
            </w:r>
            <w:r>
              <w:rPr>
                <w:rFonts w:ascii="仿宋_GB2312" w:eastAsia="仿宋_GB2312" w:hint="eastAsia"/>
                <w:sz w:val="24"/>
                <w:szCs w:val="24"/>
              </w:rPr>
              <w:t>管理处、</w:t>
            </w:r>
            <w:r>
              <w:rPr>
                <w:rFonts w:ascii="仿宋_GB2312" w:eastAsia="仿宋_GB2312"/>
                <w:sz w:val="24"/>
                <w:szCs w:val="24"/>
              </w:rPr>
              <w:t>离退休</w:t>
            </w:r>
            <w:r>
              <w:rPr>
                <w:rFonts w:ascii="仿宋_GB2312" w:eastAsia="仿宋_GB2312" w:hint="eastAsia"/>
                <w:sz w:val="24"/>
                <w:szCs w:val="24"/>
              </w:rPr>
              <w:t>工作处</w:t>
            </w:r>
          </w:p>
        </w:tc>
        <w:tc>
          <w:tcPr>
            <w:tcW w:w="1862" w:type="pct"/>
            <w:vAlign w:val="center"/>
          </w:tcPr>
          <w:p w:rsidR="00DE4683" w:rsidRDefault="00DE4683" w:rsidP="00DE46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逄杰文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D365BB">
              <w:rPr>
                <w:rFonts w:ascii="仿宋_GB2312" w:eastAsia="仿宋_GB2312" w:hint="eastAsia"/>
                <w:sz w:val="24"/>
                <w:szCs w:val="24"/>
              </w:rPr>
              <w:t>李桂利  孙善清</w:t>
            </w:r>
          </w:p>
          <w:p w:rsidR="00DE4683" w:rsidRDefault="00DE4683" w:rsidP="00DE46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365BB">
              <w:rPr>
                <w:rFonts w:ascii="仿宋_GB2312" w:eastAsia="仿宋_GB2312" w:hint="eastAsia"/>
                <w:sz w:val="24"/>
                <w:szCs w:val="24"/>
              </w:rPr>
              <w:t>许志伟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D365BB">
              <w:rPr>
                <w:rFonts w:ascii="仿宋_GB2312" w:eastAsia="仿宋_GB2312" w:hint="eastAsia"/>
                <w:sz w:val="24"/>
                <w:szCs w:val="24"/>
              </w:rPr>
              <w:t>范维东  焦方蕾</w:t>
            </w:r>
          </w:p>
          <w:p w:rsidR="00DE4683" w:rsidRDefault="00DE4683" w:rsidP="00DE46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365BB">
              <w:rPr>
                <w:rFonts w:ascii="仿宋_GB2312" w:eastAsia="仿宋_GB2312" w:hint="eastAsia"/>
                <w:sz w:val="24"/>
                <w:szCs w:val="24"/>
              </w:rPr>
              <w:t>卢  军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D365BB">
              <w:rPr>
                <w:rFonts w:ascii="仿宋_GB2312" w:eastAsia="仿宋_GB2312" w:hint="eastAsia"/>
                <w:sz w:val="24"/>
                <w:szCs w:val="24"/>
              </w:rPr>
              <w:t>朱学军  黄德杰</w:t>
            </w:r>
          </w:p>
          <w:p w:rsidR="00DE4683" w:rsidRDefault="00DE4683" w:rsidP="00DE46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365BB">
              <w:rPr>
                <w:rFonts w:ascii="仿宋_GB2312" w:eastAsia="仿宋_GB2312" w:hint="eastAsia"/>
                <w:sz w:val="24"/>
                <w:szCs w:val="24"/>
              </w:rPr>
              <w:t>韩子玉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D365BB">
              <w:rPr>
                <w:rFonts w:ascii="仿宋_GB2312" w:eastAsia="仿宋_GB2312" w:hint="eastAsia"/>
                <w:sz w:val="24"/>
                <w:szCs w:val="24"/>
              </w:rPr>
              <w:t>陈军杰  王德青</w:t>
            </w:r>
          </w:p>
          <w:p w:rsidR="00DE4683" w:rsidRDefault="00DE4683" w:rsidP="00DE46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365BB">
              <w:rPr>
                <w:rFonts w:ascii="仿宋_GB2312" w:eastAsia="仿宋_GB2312" w:hint="eastAsia"/>
                <w:sz w:val="24"/>
                <w:szCs w:val="24"/>
              </w:rPr>
              <w:t>陈炳志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D365BB">
              <w:rPr>
                <w:rFonts w:ascii="仿宋_GB2312" w:eastAsia="仿宋_GB2312" w:hint="eastAsia"/>
                <w:sz w:val="24"/>
                <w:szCs w:val="24"/>
              </w:rPr>
              <w:t>王胜禹  牛进社</w:t>
            </w:r>
          </w:p>
          <w:p w:rsidR="00DE4683" w:rsidRDefault="00DE4683" w:rsidP="00DE46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365BB">
              <w:rPr>
                <w:rFonts w:ascii="仿宋_GB2312" w:eastAsia="仿宋_GB2312" w:hint="eastAsia"/>
                <w:sz w:val="24"/>
                <w:szCs w:val="24"/>
              </w:rPr>
              <w:t>李孝忠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D365BB">
              <w:rPr>
                <w:rFonts w:ascii="仿宋_GB2312" w:eastAsia="仿宋_GB2312" w:hint="eastAsia"/>
                <w:sz w:val="24"/>
                <w:szCs w:val="24"/>
              </w:rPr>
              <w:t>张禄军  张春才</w:t>
            </w:r>
          </w:p>
          <w:p w:rsidR="00DE4683" w:rsidRPr="0070367F" w:rsidRDefault="00DE4683" w:rsidP="00DE46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365BB">
              <w:rPr>
                <w:rFonts w:ascii="仿宋_GB2312" w:eastAsia="仿宋_GB2312" w:hint="eastAsia"/>
                <w:sz w:val="24"/>
                <w:szCs w:val="24"/>
              </w:rPr>
              <w:t>梁荣芹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D365BB">
              <w:rPr>
                <w:rFonts w:ascii="仿宋_GB2312" w:eastAsia="仿宋_GB2312" w:hint="eastAsia"/>
                <w:sz w:val="24"/>
                <w:szCs w:val="24"/>
              </w:rPr>
              <w:t>吕福军  狄卫东</w:t>
            </w:r>
          </w:p>
        </w:tc>
        <w:tc>
          <w:tcPr>
            <w:tcW w:w="621" w:type="pct"/>
            <w:vAlign w:val="center"/>
          </w:tcPr>
          <w:p w:rsidR="00DE4683" w:rsidRPr="0070367F" w:rsidRDefault="00DE4683" w:rsidP="00387B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许志伟</w:t>
            </w:r>
          </w:p>
        </w:tc>
        <w:tc>
          <w:tcPr>
            <w:tcW w:w="530" w:type="pct"/>
            <w:vAlign w:val="center"/>
          </w:tcPr>
          <w:p w:rsidR="00DE4683" w:rsidRPr="0070367F" w:rsidRDefault="00DE4683" w:rsidP="00387B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</w:t>
            </w:r>
          </w:p>
        </w:tc>
      </w:tr>
      <w:tr w:rsidR="00DE4683" w:rsidTr="00DE4683">
        <w:trPr>
          <w:trHeight w:val="1491"/>
        </w:trPr>
        <w:tc>
          <w:tcPr>
            <w:tcW w:w="543" w:type="pct"/>
            <w:vAlign w:val="center"/>
          </w:tcPr>
          <w:p w:rsidR="00DE4683" w:rsidRPr="0070367F" w:rsidRDefault="00DE4683" w:rsidP="00387B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耿献文</w:t>
            </w:r>
          </w:p>
        </w:tc>
        <w:tc>
          <w:tcPr>
            <w:tcW w:w="1444" w:type="pct"/>
            <w:vAlign w:val="center"/>
          </w:tcPr>
          <w:p w:rsidR="00DE4683" w:rsidRPr="0070367F" w:rsidRDefault="00DE4683" w:rsidP="00387BE5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泰安校区各系部、</w:t>
            </w:r>
            <w:r>
              <w:rPr>
                <w:rFonts w:ascii="仿宋_GB2312" w:eastAsia="仿宋_GB2312"/>
                <w:sz w:val="24"/>
                <w:szCs w:val="24"/>
              </w:rPr>
              <w:t>采矿工程</w:t>
            </w:r>
            <w:r>
              <w:rPr>
                <w:rFonts w:ascii="仿宋_GB2312" w:eastAsia="仿宋_GB2312" w:hint="eastAsia"/>
                <w:sz w:val="24"/>
                <w:szCs w:val="24"/>
              </w:rPr>
              <w:t>研究院、</w:t>
            </w:r>
            <w:r>
              <w:rPr>
                <w:rFonts w:ascii="仿宋_GB2312" w:eastAsia="仿宋_GB2312"/>
                <w:sz w:val="24"/>
                <w:szCs w:val="24"/>
              </w:rPr>
              <w:t>继续教育学院</w:t>
            </w:r>
          </w:p>
        </w:tc>
        <w:tc>
          <w:tcPr>
            <w:tcW w:w="1862" w:type="pct"/>
            <w:vAlign w:val="center"/>
          </w:tcPr>
          <w:p w:rsidR="00DE4683" w:rsidRPr="00D365BB" w:rsidRDefault="00DE4683" w:rsidP="00DE46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365BB">
              <w:rPr>
                <w:rFonts w:ascii="仿宋_GB2312" w:eastAsia="仿宋_GB2312" w:hint="eastAsia"/>
                <w:sz w:val="24"/>
                <w:szCs w:val="24"/>
              </w:rPr>
              <w:t>贾宏俊  朱景星  连传杰</w:t>
            </w:r>
          </w:p>
          <w:p w:rsidR="00DE4683" w:rsidRPr="00D365BB" w:rsidRDefault="00DE4683" w:rsidP="00DE46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365BB">
              <w:rPr>
                <w:rFonts w:ascii="仿宋_GB2312" w:eastAsia="仿宋_GB2312" w:hint="eastAsia"/>
                <w:sz w:val="24"/>
                <w:szCs w:val="24"/>
              </w:rPr>
              <w:t>王清标  殷永贵  刘瑞国</w:t>
            </w:r>
          </w:p>
          <w:p w:rsidR="00DE4683" w:rsidRPr="00D365BB" w:rsidRDefault="00DE4683" w:rsidP="00DE46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365BB">
              <w:rPr>
                <w:rFonts w:ascii="仿宋_GB2312" w:eastAsia="仿宋_GB2312" w:hint="eastAsia"/>
                <w:sz w:val="24"/>
                <w:szCs w:val="24"/>
              </w:rPr>
              <w:t>娄淑梅  裴国栋  刘太安</w:t>
            </w:r>
          </w:p>
          <w:p w:rsidR="00DE4683" w:rsidRPr="00D365BB" w:rsidRDefault="00DE4683" w:rsidP="00DE46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365BB">
              <w:rPr>
                <w:rFonts w:ascii="仿宋_GB2312" w:eastAsia="仿宋_GB2312" w:hint="eastAsia"/>
                <w:sz w:val="24"/>
                <w:szCs w:val="24"/>
              </w:rPr>
              <w:t>闫金轩  张振华  刘庆志</w:t>
            </w:r>
          </w:p>
          <w:p w:rsidR="00DE4683" w:rsidRPr="00D365BB" w:rsidRDefault="00DE4683" w:rsidP="00DE46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365BB">
              <w:rPr>
                <w:rFonts w:ascii="仿宋_GB2312" w:eastAsia="仿宋_GB2312" w:hint="eastAsia"/>
                <w:sz w:val="24"/>
                <w:szCs w:val="24"/>
              </w:rPr>
              <w:t>刘相明  王学宁  石仁斌</w:t>
            </w:r>
          </w:p>
          <w:p w:rsidR="00DE4683" w:rsidRPr="0070367F" w:rsidRDefault="00DE4683" w:rsidP="00DE46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365BB">
              <w:rPr>
                <w:rFonts w:ascii="仿宋_GB2312" w:eastAsia="仿宋_GB2312" w:hint="eastAsia"/>
                <w:sz w:val="24"/>
                <w:szCs w:val="24"/>
              </w:rPr>
              <w:t>潘立友  王文胜  王佃春</w:t>
            </w:r>
          </w:p>
        </w:tc>
        <w:tc>
          <w:tcPr>
            <w:tcW w:w="621" w:type="pct"/>
            <w:vAlign w:val="center"/>
          </w:tcPr>
          <w:p w:rsidR="00DE4683" w:rsidRPr="0070367F" w:rsidRDefault="00DE4683" w:rsidP="00387B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刘庆志</w:t>
            </w:r>
          </w:p>
        </w:tc>
        <w:tc>
          <w:tcPr>
            <w:tcW w:w="530" w:type="pct"/>
            <w:vAlign w:val="center"/>
          </w:tcPr>
          <w:p w:rsidR="00DE4683" w:rsidRPr="0070367F" w:rsidRDefault="00DE4683" w:rsidP="00387B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211</w:t>
            </w:r>
          </w:p>
        </w:tc>
      </w:tr>
    </w:tbl>
    <w:p w:rsidR="00F91DED" w:rsidRDefault="00F91DED" w:rsidP="00F0070C">
      <w:pPr>
        <w:rPr>
          <w:sz w:val="24"/>
          <w:szCs w:val="24"/>
        </w:rPr>
      </w:pPr>
    </w:p>
    <w:sectPr w:rsidR="00F91DED" w:rsidSect="006D66F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121" w:rsidRDefault="00946121" w:rsidP="00DE4683">
      <w:r>
        <w:separator/>
      </w:r>
    </w:p>
  </w:endnote>
  <w:endnote w:type="continuationSeparator" w:id="0">
    <w:p w:rsidR="00946121" w:rsidRDefault="00946121" w:rsidP="00DE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121" w:rsidRDefault="00946121" w:rsidP="00DE4683">
      <w:r>
        <w:separator/>
      </w:r>
    </w:p>
  </w:footnote>
  <w:footnote w:type="continuationSeparator" w:id="0">
    <w:p w:rsidR="00946121" w:rsidRDefault="00946121" w:rsidP="00DE4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ED"/>
    <w:rsid w:val="00015199"/>
    <w:rsid w:val="005B6395"/>
    <w:rsid w:val="006D66F9"/>
    <w:rsid w:val="00946121"/>
    <w:rsid w:val="00D365BB"/>
    <w:rsid w:val="00DE4683"/>
    <w:rsid w:val="00F0070C"/>
    <w:rsid w:val="00F9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A93AEA-F239-4CA2-BD1B-020B16AE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D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E4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468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4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46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248</Characters>
  <Application>Microsoft Office Word</Application>
  <DocSecurity>0</DocSecurity>
  <Lines>2</Lines>
  <Paragraphs>1</Paragraphs>
  <ScaleCrop>false</ScaleCrop>
  <Company>SDT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2018-08-26T07:47:00Z</dcterms:created>
  <dc:creator>Work</dc:creator>
  <lastModifiedBy>Work</lastModifiedBy>
  <dcterms:modified xsi:type="dcterms:W3CDTF">2018-08-27T02:36:00Z</dcterms:modified>
  <revision>4</revision>
</coreProperties>
</file>